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53" w:rsidRPr="003E3C53" w:rsidRDefault="003E3C53" w:rsidP="003E3C5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E3C53">
        <w:rPr>
          <w:rFonts w:ascii="Times New Roman" w:hAnsi="Times New Roman" w:cs="Times New Roman"/>
          <w:sz w:val="28"/>
          <w:szCs w:val="28"/>
        </w:rPr>
        <w:t>Приложение</w:t>
      </w:r>
    </w:p>
    <w:p w:rsidR="003E3C53" w:rsidRPr="003E3C53" w:rsidRDefault="003E3C53" w:rsidP="003E3C5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3E3C53" w:rsidRPr="003E3C53" w:rsidRDefault="003E3C53" w:rsidP="003E3C5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E3C53">
        <w:rPr>
          <w:rFonts w:ascii="Times New Roman" w:hAnsi="Times New Roman" w:cs="Times New Roman"/>
          <w:sz w:val="28"/>
          <w:szCs w:val="28"/>
        </w:rPr>
        <w:t>УТВЕРЖДЕН</w:t>
      </w:r>
      <w:r w:rsidR="00B1027D">
        <w:rPr>
          <w:rFonts w:ascii="Times New Roman" w:hAnsi="Times New Roman" w:cs="Times New Roman"/>
          <w:sz w:val="28"/>
          <w:szCs w:val="28"/>
        </w:rPr>
        <w:t>А</w:t>
      </w:r>
    </w:p>
    <w:p w:rsidR="003E3C53" w:rsidRPr="003E3C53" w:rsidRDefault="003E3C53" w:rsidP="003E3C5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3E3C53" w:rsidRPr="003E3C53" w:rsidRDefault="003E3C53" w:rsidP="003E3C5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E3C5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3E3C53" w:rsidRPr="003E3C53" w:rsidRDefault="003E3C53" w:rsidP="003E3C5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E3C5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36227" w:rsidRPr="00136227" w:rsidRDefault="003E3C53" w:rsidP="003E3C53">
      <w:pPr>
        <w:spacing w:after="72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E3C53">
        <w:rPr>
          <w:rFonts w:ascii="Times New Roman" w:hAnsi="Times New Roman" w:cs="Times New Roman"/>
          <w:sz w:val="28"/>
          <w:szCs w:val="28"/>
        </w:rPr>
        <w:t xml:space="preserve">от </w:t>
      </w:r>
      <w:r w:rsidR="001C05B5">
        <w:rPr>
          <w:rFonts w:ascii="Times New Roman" w:hAnsi="Times New Roman" w:cs="Times New Roman"/>
          <w:sz w:val="28"/>
          <w:szCs w:val="28"/>
        </w:rPr>
        <w:t>01.06.2022    № 271-П</w:t>
      </w:r>
      <w:bookmarkStart w:id="0" w:name="_GoBack"/>
      <w:bookmarkEnd w:id="0"/>
    </w:p>
    <w:p w:rsidR="00B1027D" w:rsidRDefault="00B1027D" w:rsidP="00B102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027D">
        <w:rPr>
          <w:rFonts w:ascii="Times New Roman" w:hAnsi="Times New Roman" w:cs="Times New Roman"/>
          <w:b/>
          <w:caps/>
          <w:sz w:val="28"/>
          <w:szCs w:val="28"/>
        </w:rPr>
        <w:t>Долгосрочн</w:t>
      </w:r>
      <w:r>
        <w:rPr>
          <w:rFonts w:ascii="Times New Roman" w:hAnsi="Times New Roman" w:cs="Times New Roman"/>
          <w:b/>
          <w:caps/>
          <w:sz w:val="28"/>
          <w:szCs w:val="28"/>
        </w:rPr>
        <w:t>АЯ</w:t>
      </w:r>
      <w:r w:rsidRPr="00B1027D">
        <w:rPr>
          <w:rFonts w:ascii="Times New Roman" w:hAnsi="Times New Roman" w:cs="Times New Roman"/>
          <w:b/>
          <w:cap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caps/>
          <w:sz w:val="28"/>
          <w:szCs w:val="28"/>
        </w:rPr>
        <w:t>А</w:t>
      </w:r>
    </w:p>
    <w:p w:rsidR="00B1027D" w:rsidRDefault="00B1027D" w:rsidP="00B10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27D">
        <w:rPr>
          <w:rFonts w:ascii="Times New Roman" w:hAnsi="Times New Roman" w:cs="Times New Roman"/>
          <w:b/>
          <w:sz w:val="28"/>
          <w:szCs w:val="28"/>
        </w:rPr>
        <w:t xml:space="preserve">содействия занятости молодежи Кировской области </w:t>
      </w:r>
    </w:p>
    <w:p w:rsidR="00B1027D" w:rsidRPr="00B1027D" w:rsidRDefault="00B1027D" w:rsidP="003E3C53">
      <w:pPr>
        <w:spacing w:after="48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027D">
        <w:rPr>
          <w:rFonts w:ascii="Times New Roman" w:hAnsi="Times New Roman" w:cs="Times New Roman"/>
          <w:b/>
          <w:sz w:val="28"/>
          <w:szCs w:val="28"/>
        </w:rPr>
        <w:t>на период до 2030 года</w:t>
      </w:r>
    </w:p>
    <w:p w:rsidR="00136227" w:rsidRDefault="00E91629" w:rsidP="00AC2F6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52AB8" w:rsidRDefault="00D52AB8" w:rsidP="00D52AB8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5BB" w:rsidRDefault="00D52AB8" w:rsidP="003D6D3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AB8">
        <w:rPr>
          <w:rFonts w:ascii="Times New Roman" w:hAnsi="Times New Roman" w:cs="Times New Roman"/>
          <w:sz w:val="28"/>
          <w:szCs w:val="28"/>
        </w:rPr>
        <w:t xml:space="preserve">Содействие занятости молодежи </w:t>
      </w:r>
      <w:r w:rsidR="009A5D14">
        <w:rPr>
          <w:rFonts w:ascii="Times New Roman" w:hAnsi="Times New Roman" w:cs="Times New Roman"/>
          <w:sz w:val="28"/>
          <w:szCs w:val="28"/>
        </w:rPr>
        <w:t>в</w:t>
      </w:r>
      <w:r w:rsidR="000D2E61" w:rsidRPr="000D2E61">
        <w:rPr>
          <w:rFonts w:ascii="Times New Roman" w:hAnsi="Times New Roman" w:cs="Times New Roman"/>
          <w:sz w:val="28"/>
          <w:szCs w:val="28"/>
        </w:rPr>
        <w:t xml:space="preserve"> </w:t>
      </w:r>
      <w:r w:rsidR="00D775BB">
        <w:rPr>
          <w:rFonts w:ascii="Times New Roman" w:hAnsi="Times New Roman" w:cs="Times New Roman"/>
          <w:sz w:val="28"/>
          <w:szCs w:val="28"/>
        </w:rPr>
        <w:t xml:space="preserve">Кировской области реализуется </w:t>
      </w:r>
      <w:r w:rsidR="00D775BB">
        <w:rPr>
          <w:rFonts w:ascii="Times New Roman" w:hAnsi="Times New Roman" w:cs="Times New Roman"/>
          <w:sz w:val="28"/>
          <w:szCs w:val="28"/>
        </w:rPr>
        <w:br/>
        <w:t>с учетом положений Долгосрочной программы содействия занятости молодежи на период до 2030 года, утвержденной распоряжением Правительства Российской Федерации от 14.12.2021 № 3581-р, на основе:</w:t>
      </w:r>
    </w:p>
    <w:p w:rsidR="00D775BB" w:rsidRPr="00D775BB" w:rsidRDefault="00D775BB" w:rsidP="003D6D3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BB">
        <w:rPr>
          <w:rFonts w:ascii="Times New Roman" w:hAnsi="Times New Roman" w:cs="Times New Roman"/>
          <w:sz w:val="28"/>
          <w:szCs w:val="28"/>
        </w:rPr>
        <w:t>системы доступной профессиональной ориентации, гарантированного общего и профессионального образования и профессиональной подготовки, направленных на приобретение востребованных навыков;</w:t>
      </w:r>
    </w:p>
    <w:p w:rsidR="00D775BB" w:rsidRPr="00D775BB" w:rsidRDefault="00D775BB" w:rsidP="003D6D3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BB">
        <w:rPr>
          <w:rFonts w:ascii="Times New Roman" w:hAnsi="Times New Roman" w:cs="Times New Roman"/>
          <w:sz w:val="28"/>
          <w:szCs w:val="28"/>
        </w:rPr>
        <w:t>создания достойных рабочих мест для молодежи и временных рабочих мест для приобретения практического опыта;</w:t>
      </w:r>
    </w:p>
    <w:p w:rsidR="00D775BB" w:rsidRPr="00D775BB" w:rsidRDefault="00D775BB" w:rsidP="003D6D3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BB">
        <w:rPr>
          <w:rFonts w:ascii="Times New Roman" w:hAnsi="Times New Roman" w:cs="Times New Roman"/>
          <w:sz w:val="28"/>
          <w:szCs w:val="28"/>
        </w:rPr>
        <w:t>реализации комплекса мер по содействию трудоустройству молодежи, развитию молодежного предпринимательства и самозанятости;</w:t>
      </w:r>
    </w:p>
    <w:p w:rsidR="00D775BB" w:rsidRPr="00D775BB" w:rsidRDefault="00D775BB" w:rsidP="003D6D3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BB">
        <w:rPr>
          <w:rFonts w:ascii="Times New Roman" w:hAnsi="Times New Roman" w:cs="Times New Roman"/>
          <w:sz w:val="28"/>
          <w:szCs w:val="28"/>
        </w:rPr>
        <w:t>совершенствования государственной политики в сфере труда, защищающей права молодых людей;</w:t>
      </w:r>
    </w:p>
    <w:p w:rsidR="00D775BB" w:rsidRDefault="00D775BB" w:rsidP="003D6D3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BB">
        <w:rPr>
          <w:rFonts w:ascii="Times New Roman" w:hAnsi="Times New Roman" w:cs="Times New Roman"/>
          <w:sz w:val="28"/>
          <w:szCs w:val="28"/>
        </w:rPr>
        <w:t>совершенствования мотивации работодателей по трудоустройству молодежи.</w:t>
      </w:r>
    </w:p>
    <w:p w:rsidR="00D775BB" w:rsidRPr="00D52AB8" w:rsidRDefault="00D775BB" w:rsidP="003D6D3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настоящей Долгосрочной программы </w:t>
      </w:r>
      <w:r w:rsidR="006D5545">
        <w:rPr>
          <w:rFonts w:ascii="Times New Roman" w:hAnsi="Times New Roman" w:cs="Times New Roman"/>
          <w:sz w:val="28"/>
          <w:szCs w:val="28"/>
        </w:rPr>
        <w:t xml:space="preserve">содействия занятости молодежи Кировской области на период до 2030 года (далее – Долгосрочная программа) </w:t>
      </w:r>
      <w:r>
        <w:rPr>
          <w:rFonts w:ascii="Times New Roman" w:hAnsi="Times New Roman" w:cs="Times New Roman"/>
          <w:sz w:val="28"/>
          <w:szCs w:val="28"/>
        </w:rPr>
        <w:t xml:space="preserve">под категорией «молодежь» понимается </w:t>
      </w:r>
      <w:r w:rsidRPr="00D52AB8">
        <w:rPr>
          <w:rFonts w:ascii="Times New Roman" w:hAnsi="Times New Roman" w:cs="Times New Roman"/>
          <w:sz w:val="28"/>
          <w:szCs w:val="28"/>
        </w:rPr>
        <w:t>социально-демографическ</w:t>
      </w:r>
      <w:r w:rsidR="005E29B7">
        <w:rPr>
          <w:rFonts w:ascii="Times New Roman" w:hAnsi="Times New Roman" w:cs="Times New Roman"/>
          <w:sz w:val="28"/>
          <w:szCs w:val="28"/>
        </w:rPr>
        <w:t>ая</w:t>
      </w:r>
      <w:r w:rsidRPr="00D52AB8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52AB8">
        <w:rPr>
          <w:rFonts w:ascii="Times New Roman" w:hAnsi="Times New Roman" w:cs="Times New Roman"/>
          <w:sz w:val="28"/>
          <w:szCs w:val="28"/>
        </w:rPr>
        <w:t>от 14 до 35 лет, выделяем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52AB8">
        <w:rPr>
          <w:rFonts w:ascii="Times New Roman" w:hAnsi="Times New Roman" w:cs="Times New Roman"/>
          <w:sz w:val="28"/>
          <w:szCs w:val="28"/>
        </w:rPr>
        <w:t xml:space="preserve"> на основе возрастных особенностей, социал</w:t>
      </w:r>
      <w:r>
        <w:rPr>
          <w:rFonts w:ascii="Times New Roman" w:hAnsi="Times New Roman" w:cs="Times New Roman"/>
          <w:sz w:val="28"/>
          <w:szCs w:val="28"/>
        </w:rPr>
        <w:t>ьного положения и характеризующая</w:t>
      </w:r>
      <w:r w:rsidRPr="00D52AB8">
        <w:rPr>
          <w:rFonts w:ascii="Times New Roman" w:hAnsi="Times New Roman" w:cs="Times New Roman"/>
          <w:sz w:val="28"/>
          <w:szCs w:val="28"/>
        </w:rPr>
        <w:t>ся специфическими интересами и ценностями.</w:t>
      </w:r>
    </w:p>
    <w:p w:rsidR="00D52AB8" w:rsidRDefault="00D52AB8" w:rsidP="003D6D37">
      <w:pPr>
        <w:widowControl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AB8">
        <w:rPr>
          <w:rFonts w:ascii="Times New Roman" w:hAnsi="Times New Roman" w:cs="Times New Roman"/>
          <w:sz w:val="28"/>
          <w:szCs w:val="28"/>
        </w:rPr>
        <w:t xml:space="preserve">Долгосрочная программа разработана во исполнение </w:t>
      </w:r>
      <w:r w:rsidR="00D775BB">
        <w:rPr>
          <w:rFonts w:ascii="Times New Roman" w:hAnsi="Times New Roman" w:cs="Times New Roman"/>
          <w:sz w:val="28"/>
          <w:szCs w:val="28"/>
        </w:rPr>
        <w:br/>
      </w:r>
      <w:r w:rsidR="00D775BB">
        <w:rPr>
          <w:rFonts w:ascii="Times New Roman" w:hAnsi="Times New Roman" w:cs="Times New Roman"/>
          <w:sz w:val="28"/>
          <w:szCs w:val="28"/>
        </w:rPr>
        <w:lastRenderedPageBreak/>
        <w:t xml:space="preserve">пункта 5 </w:t>
      </w:r>
      <w:r w:rsidRPr="00D52AB8">
        <w:rPr>
          <w:rFonts w:ascii="Times New Roman" w:hAnsi="Times New Roman" w:cs="Times New Roman"/>
          <w:sz w:val="28"/>
          <w:szCs w:val="28"/>
        </w:rPr>
        <w:t>распоряжения Правительства Росс</w:t>
      </w:r>
      <w:r w:rsidR="00D775BB">
        <w:rPr>
          <w:rFonts w:ascii="Times New Roman" w:hAnsi="Times New Roman" w:cs="Times New Roman"/>
          <w:sz w:val="28"/>
          <w:szCs w:val="28"/>
        </w:rPr>
        <w:t>ийской Федерации от 14.12.2021 №</w:t>
      </w:r>
      <w:r w:rsidRPr="00D52AB8">
        <w:rPr>
          <w:rFonts w:ascii="Times New Roman" w:hAnsi="Times New Roman" w:cs="Times New Roman"/>
          <w:sz w:val="28"/>
          <w:szCs w:val="28"/>
        </w:rPr>
        <w:t xml:space="preserve"> 3581-р.</w:t>
      </w:r>
    </w:p>
    <w:p w:rsidR="006D5545" w:rsidRPr="00D52AB8" w:rsidRDefault="006D5545" w:rsidP="003D6D37">
      <w:pPr>
        <w:widowControl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629" w:rsidRDefault="006D5545" w:rsidP="00EA36F3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Ситуация с занятостью</w:t>
      </w:r>
      <w:r w:rsidR="00E91629">
        <w:rPr>
          <w:rFonts w:ascii="Times New Roman" w:hAnsi="Times New Roman" w:cs="Times New Roman"/>
          <w:b/>
          <w:sz w:val="28"/>
          <w:szCs w:val="28"/>
        </w:rPr>
        <w:t xml:space="preserve"> молодежи на рынке труда Кировской области</w:t>
      </w:r>
    </w:p>
    <w:p w:rsidR="00E91629" w:rsidRDefault="00E91629" w:rsidP="00C768FC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8FC" w:rsidRDefault="004E7A54" w:rsidP="003D6D37">
      <w:pPr>
        <w:widowControl w:val="0"/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выборочных обследований рабочей силы, проведенных органами Федеральной службы государственной статистики</w:t>
      </w:r>
      <w:r w:rsidR="00731828">
        <w:rPr>
          <w:rFonts w:ascii="Times New Roman" w:hAnsi="Times New Roman" w:cs="Times New Roman"/>
          <w:sz w:val="28"/>
          <w:szCs w:val="28"/>
        </w:rPr>
        <w:t xml:space="preserve"> (далее – Росстат)</w:t>
      </w:r>
      <w:r>
        <w:rPr>
          <w:rFonts w:ascii="Times New Roman" w:hAnsi="Times New Roman" w:cs="Times New Roman"/>
          <w:sz w:val="28"/>
          <w:szCs w:val="28"/>
        </w:rPr>
        <w:t xml:space="preserve">, численность молодежи в возрасте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15 до </w:t>
      </w:r>
      <w:r>
        <w:rPr>
          <w:rFonts w:ascii="Times New Roman" w:hAnsi="Times New Roman" w:cs="Times New Roman"/>
          <w:sz w:val="28"/>
          <w:szCs w:val="28"/>
        </w:rPr>
        <w:t xml:space="preserve">29 лет, занятой </w:t>
      </w:r>
      <w:r w:rsidR="006D55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экономике Кировской области, по итогам 2021 года </w:t>
      </w:r>
      <w:r w:rsidR="00BE2534">
        <w:rPr>
          <w:rFonts w:ascii="Times New Roman" w:hAnsi="Times New Roman" w:cs="Times New Roman"/>
          <w:sz w:val="28"/>
          <w:szCs w:val="28"/>
        </w:rPr>
        <w:t xml:space="preserve">составила 98,2 тыс. человек, </w:t>
      </w:r>
      <w:r w:rsidR="003464B3">
        <w:rPr>
          <w:rFonts w:ascii="Times New Roman" w:hAnsi="Times New Roman" w:cs="Times New Roman"/>
          <w:sz w:val="28"/>
          <w:szCs w:val="28"/>
        </w:rPr>
        <w:t>за последние 5 лет она сократилась на 23,5%.</w:t>
      </w:r>
    </w:p>
    <w:p w:rsidR="003464B3" w:rsidRDefault="003464B3" w:rsidP="003D6D37">
      <w:pPr>
        <w:widowControl w:val="0"/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занятости жителей региона в возрасте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15 до </w:t>
      </w:r>
      <w:r>
        <w:rPr>
          <w:rFonts w:ascii="Times New Roman" w:hAnsi="Times New Roman" w:cs="Times New Roman"/>
          <w:sz w:val="28"/>
          <w:szCs w:val="28"/>
        </w:rPr>
        <w:t xml:space="preserve">29 лет </w:t>
      </w:r>
      <w:r w:rsidR="006D55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последние годы также имеет тенденцию к снижению. В 2017 – 2020 годах уровень занятости молодежи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D5545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29 лет сократился с 60% до 55%.</w:t>
      </w:r>
    </w:p>
    <w:p w:rsidR="003464B3" w:rsidRDefault="003464B3" w:rsidP="003D6D37">
      <w:pPr>
        <w:widowControl w:val="0"/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несмотря на снижение уровня занятости молодежи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D5545">
        <w:rPr>
          <w:rFonts w:ascii="Times New Roman" w:hAnsi="Times New Roman" w:cs="Times New Roman"/>
          <w:sz w:val="28"/>
          <w:szCs w:val="28"/>
        </w:rPr>
        <w:t xml:space="preserve"> до </w:t>
      </w:r>
      <w:r w:rsidR="006D55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29 лет значения данного показателя в Кировской области остаются выше среднероссийских. Для сравнения</w:t>
      </w:r>
      <w:r w:rsidR="00394A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целом по Российской Федерации </w:t>
      </w:r>
      <w:r w:rsidR="007318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2020 году было занято </w:t>
      </w:r>
      <w:r w:rsidR="009D3DEE">
        <w:rPr>
          <w:rFonts w:ascii="Times New Roman" w:hAnsi="Times New Roman" w:cs="Times New Roman"/>
          <w:sz w:val="28"/>
          <w:szCs w:val="28"/>
        </w:rPr>
        <w:t xml:space="preserve">49,8% молодежи в возрасте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</w:t>
      </w:r>
      <w:r w:rsidR="009D3DEE">
        <w:rPr>
          <w:rFonts w:ascii="Times New Roman" w:hAnsi="Times New Roman" w:cs="Times New Roman"/>
          <w:sz w:val="28"/>
          <w:szCs w:val="28"/>
        </w:rPr>
        <w:t>15</w:t>
      </w:r>
      <w:r w:rsidR="006D5545">
        <w:rPr>
          <w:rFonts w:ascii="Times New Roman" w:hAnsi="Times New Roman" w:cs="Times New Roman"/>
          <w:sz w:val="28"/>
          <w:szCs w:val="28"/>
        </w:rPr>
        <w:t xml:space="preserve"> до </w:t>
      </w:r>
      <w:r w:rsidR="009D3DEE">
        <w:rPr>
          <w:rFonts w:ascii="Times New Roman" w:hAnsi="Times New Roman" w:cs="Times New Roman"/>
          <w:sz w:val="28"/>
          <w:szCs w:val="28"/>
        </w:rPr>
        <w:t>29 лет.</w:t>
      </w:r>
    </w:p>
    <w:p w:rsidR="009D3DEE" w:rsidRDefault="009D3DEE" w:rsidP="003D6D37">
      <w:pPr>
        <w:widowControl w:val="0"/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доля занятой молодежи в возрасте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D5545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29 лет приходится </w:t>
      </w:r>
      <w:r w:rsidR="007318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лиц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D5545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29 лет, что обусловлено высоким уровнем вовлеченности молодежи в возрасте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D5545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19 лет в процесс обучения по программам общего, среднего профессионального и высшего образования.</w:t>
      </w:r>
    </w:p>
    <w:p w:rsidR="009D3DEE" w:rsidRDefault="009D3DEE" w:rsidP="003D6D37">
      <w:pPr>
        <w:widowControl w:val="0"/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занятости молодежи старше 30 лет в Кировской области составляет более 88%. При</w:t>
      </w:r>
      <w:r w:rsidR="008821FB">
        <w:rPr>
          <w:rFonts w:ascii="Times New Roman" w:hAnsi="Times New Roman" w:cs="Times New Roman"/>
          <w:sz w:val="28"/>
          <w:szCs w:val="28"/>
        </w:rPr>
        <w:t xml:space="preserve"> этом</w:t>
      </w:r>
      <w:r>
        <w:rPr>
          <w:rFonts w:ascii="Times New Roman" w:hAnsi="Times New Roman" w:cs="Times New Roman"/>
          <w:sz w:val="28"/>
          <w:szCs w:val="28"/>
        </w:rPr>
        <w:t xml:space="preserve"> уровень занятости </w:t>
      </w:r>
      <w:r w:rsidR="006D5545">
        <w:rPr>
          <w:rFonts w:ascii="Times New Roman" w:hAnsi="Times New Roman" w:cs="Times New Roman"/>
          <w:sz w:val="28"/>
          <w:szCs w:val="28"/>
        </w:rPr>
        <w:t>молодежи</w:t>
      </w:r>
      <w:r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6D5545">
        <w:rPr>
          <w:rFonts w:ascii="Times New Roman" w:hAnsi="Times New Roman" w:cs="Times New Roman"/>
          <w:sz w:val="28"/>
          <w:szCs w:val="28"/>
        </w:rPr>
        <w:br/>
        <w:t xml:space="preserve">от 30 до </w:t>
      </w:r>
      <w:r w:rsidR="00584250" w:rsidRPr="00584250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лет в Кировской области в течение последних 5 лет остается практически неизменным (в 2017 году – 89,4%, в 2020 году – 88,6%).</w:t>
      </w:r>
    </w:p>
    <w:p w:rsidR="009D3DEE" w:rsidRDefault="009D3DEE" w:rsidP="003D6D37">
      <w:pPr>
        <w:widowControl w:val="0"/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Отраслевая структура занятости молодежи региона отражает высокую долю молодежи, занятой </w:t>
      </w:r>
      <w:r w:rsidR="00731828">
        <w:rPr>
          <w:rFonts w:ascii="Times New Roman" w:hAnsi="Times New Roman" w:cs="Times New Roman"/>
          <w:sz w:val="28"/>
          <w:szCs w:val="28"/>
        </w:rPr>
        <w:t>в сфере торговли (в среднем 22% занятой молодежи), обрабатывающих производств (20</w:t>
      </w:r>
      <w:r w:rsidR="00394AEB">
        <w:rPr>
          <w:rFonts w:ascii="Times New Roman" w:hAnsi="Times New Roman" w:cs="Times New Roman"/>
          <w:sz w:val="28"/>
          <w:szCs w:val="28"/>
        </w:rPr>
        <w:t>,0</w:t>
      </w:r>
      <w:r w:rsidR="00731828">
        <w:rPr>
          <w:rFonts w:ascii="Times New Roman" w:hAnsi="Times New Roman" w:cs="Times New Roman"/>
          <w:sz w:val="28"/>
          <w:szCs w:val="28"/>
        </w:rPr>
        <w:t xml:space="preserve">%), государственного управления и обеспечения военной безопасности (12,0%), сельского </w:t>
      </w:r>
      <w:r w:rsidR="00731828">
        <w:rPr>
          <w:rFonts w:ascii="Times New Roman" w:hAnsi="Times New Roman" w:cs="Times New Roman"/>
          <w:sz w:val="28"/>
          <w:szCs w:val="28"/>
        </w:rPr>
        <w:br/>
        <w:t>и лесного хозяйства (7,2%).</w:t>
      </w:r>
    </w:p>
    <w:p w:rsidR="00E96CC7" w:rsidRDefault="00731828" w:rsidP="003D6D37">
      <w:pPr>
        <w:widowControl w:val="0"/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безработной молодежи в возрасте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15 до </w:t>
      </w:r>
      <w:r>
        <w:rPr>
          <w:rFonts w:ascii="Times New Roman" w:hAnsi="Times New Roman" w:cs="Times New Roman"/>
          <w:sz w:val="28"/>
          <w:szCs w:val="28"/>
        </w:rPr>
        <w:t>29 лет</w:t>
      </w:r>
      <w:r w:rsidR="006D55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Кировской области</w:t>
      </w:r>
      <w:r w:rsidR="006D55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данным </w:t>
      </w:r>
      <w:r w:rsidR="008821FB">
        <w:rPr>
          <w:rFonts w:ascii="Times New Roman" w:hAnsi="Times New Roman" w:cs="Times New Roman"/>
          <w:sz w:val="28"/>
          <w:szCs w:val="28"/>
        </w:rPr>
        <w:t xml:space="preserve">выборочных обследований рабочей силы, проведенных </w:t>
      </w:r>
      <w:r>
        <w:rPr>
          <w:rFonts w:ascii="Times New Roman" w:hAnsi="Times New Roman" w:cs="Times New Roman"/>
          <w:sz w:val="28"/>
          <w:szCs w:val="28"/>
        </w:rPr>
        <w:t>Росстат</w:t>
      </w:r>
      <w:r w:rsidR="008821FB">
        <w:rPr>
          <w:rFonts w:ascii="Times New Roman" w:hAnsi="Times New Roman" w:cs="Times New Roman"/>
          <w:sz w:val="28"/>
          <w:szCs w:val="28"/>
        </w:rPr>
        <w:t>ом,</w:t>
      </w:r>
      <w:r>
        <w:rPr>
          <w:rFonts w:ascii="Times New Roman" w:hAnsi="Times New Roman" w:cs="Times New Roman"/>
          <w:sz w:val="28"/>
          <w:szCs w:val="28"/>
        </w:rPr>
        <w:t xml:space="preserve"> за 2021 год составила 9,8 тыс. человек, за период </w:t>
      </w:r>
      <w:r w:rsidR="006D55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2017 года она сократилась </w:t>
      </w:r>
      <w:r w:rsidR="008821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21,0%</w:t>
      </w:r>
      <w:r w:rsidR="008821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1FB" w:rsidRDefault="008821FB" w:rsidP="003D6D37">
      <w:pPr>
        <w:widowControl w:val="0"/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безработицы молодежи в возрасте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D5545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29 лет в Кировской области</w:t>
      </w:r>
      <w:r w:rsidR="006D5545">
        <w:rPr>
          <w:rFonts w:ascii="Times New Roman" w:hAnsi="Times New Roman" w:cs="Times New Roman"/>
          <w:sz w:val="28"/>
          <w:szCs w:val="28"/>
        </w:rPr>
        <w:t>,</w:t>
      </w:r>
      <w:r w:rsidR="00E96CC7">
        <w:rPr>
          <w:rFonts w:ascii="Times New Roman" w:hAnsi="Times New Roman" w:cs="Times New Roman"/>
          <w:sz w:val="28"/>
          <w:szCs w:val="28"/>
        </w:rPr>
        <w:t xml:space="preserve"> по данным выборочных обследований рабочей силы, проведенных Росстатом, </w:t>
      </w:r>
      <w:r w:rsidR="006D5545">
        <w:rPr>
          <w:rFonts w:ascii="Times New Roman" w:hAnsi="Times New Roman" w:cs="Times New Roman"/>
          <w:sz w:val="28"/>
          <w:szCs w:val="28"/>
        </w:rPr>
        <w:t>в 2017</w:t>
      </w:r>
      <w:r w:rsidR="006D5545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D554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D5545" w:rsidRPr="006D55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021 годах сохраняется в пределах 8</w:t>
      </w:r>
      <w:r w:rsidR="006D5545" w:rsidRPr="006D5545">
        <w:rPr>
          <w:rFonts w:ascii="Times New Roman" w:hAnsi="Times New Roman" w:cs="Times New Roman"/>
          <w:sz w:val="28"/>
          <w:szCs w:val="28"/>
        </w:rPr>
        <w:t>%</w:t>
      </w:r>
      <w:r w:rsidR="006D5545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D5545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9%, что </w:t>
      </w:r>
      <w:r w:rsidR="00E96CC7">
        <w:rPr>
          <w:rFonts w:ascii="Times New Roman" w:hAnsi="Times New Roman" w:cs="Times New Roman"/>
          <w:sz w:val="28"/>
          <w:szCs w:val="28"/>
        </w:rPr>
        <w:t>превышает среднеобластное значение данного показателя (4,9% по итогам 2021 года).</w:t>
      </w:r>
      <w:r w:rsidR="00584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Значительно ниже уровень безработицы в возрастной группе </w:t>
      </w:r>
      <w:r w:rsidR="00584250">
        <w:rPr>
          <w:rFonts w:ascii="Times New Roman" w:hAnsi="Times New Roman" w:cs="Times New Roman"/>
          <w:sz w:val="28"/>
          <w:szCs w:val="28"/>
        </w:rPr>
        <w:br/>
      </w:r>
      <w:r w:rsidR="006D5545">
        <w:rPr>
          <w:rFonts w:ascii="Times New Roman" w:hAnsi="Times New Roman" w:cs="Times New Roman"/>
          <w:sz w:val="28"/>
          <w:szCs w:val="28"/>
        </w:rPr>
        <w:t>от</w:t>
      </w:r>
      <w:r w:rsidR="006D5545" w:rsidRPr="006D5545">
        <w:rPr>
          <w:rFonts w:ascii="Times New Roman" w:hAnsi="Times New Roman" w:cs="Times New Roman"/>
          <w:sz w:val="28"/>
          <w:szCs w:val="28"/>
        </w:rPr>
        <w:t xml:space="preserve"> </w:t>
      </w:r>
      <w:r w:rsidR="006D5545">
        <w:rPr>
          <w:rFonts w:ascii="Times New Roman" w:hAnsi="Times New Roman" w:cs="Times New Roman"/>
          <w:sz w:val="28"/>
          <w:szCs w:val="28"/>
        </w:rPr>
        <w:t>30 до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584250" w:rsidRPr="0058425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6D5545">
        <w:rPr>
          <w:rFonts w:ascii="Times New Roman" w:hAnsi="Times New Roman" w:cs="Times New Roman"/>
          <w:sz w:val="28"/>
          <w:szCs w:val="28"/>
        </w:rPr>
        <w:t xml:space="preserve"> (</w:t>
      </w:r>
      <w:r w:rsidR="00E96CC7">
        <w:rPr>
          <w:rFonts w:ascii="Times New Roman" w:hAnsi="Times New Roman" w:cs="Times New Roman"/>
          <w:sz w:val="28"/>
          <w:szCs w:val="28"/>
        </w:rPr>
        <w:t>за 2021 год значение этого показателя составило 4,0%</w:t>
      </w:r>
      <w:r w:rsidR="006D5545">
        <w:rPr>
          <w:rFonts w:ascii="Times New Roman" w:hAnsi="Times New Roman" w:cs="Times New Roman"/>
          <w:sz w:val="28"/>
          <w:szCs w:val="28"/>
        </w:rPr>
        <w:t>)</w:t>
      </w:r>
      <w:r w:rsidR="004410F1">
        <w:rPr>
          <w:rFonts w:ascii="Times New Roman" w:hAnsi="Times New Roman" w:cs="Times New Roman"/>
          <w:sz w:val="28"/>
          <w:szCs w:val="28"/>
        </w:rPr>
        <w:t>.</w:t>
      </w:r>
    </w:p>
    <w:p w:rsidR="009D4B7A" w:rsidRPr="00525176" w:rsidRDefault="009D4B7A" w:rsidP="003D6D37">
      <w:pPr>
        <w:widowControl w:val="0"/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76">
        <w:rPr>
          <w:rFonts w:ascii="Times New Roman" w:hAnsi="Times New Roman" w:cs="Times New Roman"/>
          <w:sz w:val="28"/>
          <w:szCs w:val="28"/>
        </w:rPr>
        <w:t>В службе занятости населения Кировской области на 01.01.2022 зарегистрировано 1,6 тыс. безр</w:t>
      </w:r>
      <w:r w:rsidR="00525176" w:rsidRPr="00525176">
        <w:rPr>
          <w:rFonts w:ascii="Times New Roman" w:hAnsi="Times New Roman" w:cs="Times New Roman"/>
          <w:sz w:val="28"/>
          <w:szCs w:val="28"/>
        </w:rPr>
        <w:t xml:space="preserve">аботных граждан в возрасте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</w:t>
      </w:r>
      <w:r w:rsidR="00525176" w:rsidRPr="00525176">
        <w:rPr>
          <w:rFonts w:ascii="Times New Roman" w:hAnsi="Times New Roman" w:cs="Times New Roman"/>
          <w:sz w:val="28"/>
          <w:szCs w:val="28"/>
        </w:rPr>
        <w:t xml:space="preserve">16 </w:t>
      </w:r>
      <w:r w:rsidR="006D5545">
        <w:rPr>
          <w:rFonts w:ascii="Times New Roman" w:hAnsi="Times New Roman" w:cs="Times New Roman"/>
          <w:sz w:val="28"/>
          <w:szCs w:val="28"/>
        </w:rPr>
        <w:t>до</w:t>
      </w:r>
      <w:r w:rsidR="00525176" w:rsidRPr="00525176">
        <w:rPr>
          <w:rFonts w:ascii="Times New Roman" w:hAnsi="Times New Roman" w:cs="Times New Roman"/>
          <w:sz w:val="28"/>
          <w:szCs w:val="28"/>
        </w:rPr>
        <w:t xml:space="preserve"> </w:t>
      </w:r>
      <w:r w:rsidR="00584250" w:rsidRPr="00584250">
        <w:rPr>
          <w:rFonts w:ascii="Times New Roman" w:hAnsi="Times New Roman" w:cs="Times New Roman"/>
          <w:sz w:val="28"/>
          <w:szCs w:val="28"/>
        </w:rPr>
        <w:t>39</w:t>
      </w:r>
      <w:r w:rsidR="00525176" w:rsidRPr="00525176">
        <w:rPr>
          <w:rFonts w:ascii="Times New Roman" w:hAnsi="Times New Roman" w:cs="Times New Roman"/>
          <w:sz w:val="28"/>
          <w:szCs w:val="28"/>
        </w:rPr>
        <w:t xml:space="preserve"> лет, </w:t>
      </w:r>
      <w:r w:rsidR="004410F1">
        <w:rPr>
          <w:rFonts w:ascii="Times New Roman" w:hAnsi="Times New Roman" w:cs="Times New Roman"/>
          <w:sz w:val="28"/>
          <w:szCs w:val="28"/>
        </w:rPr>
        <w:br/>
      </w:r>
      <w:r w:rsidR="00525176" w:rsidRPr="00525176">
        <w:rPr>
          <w:rFonts w:ascii="Times New Roman" w:hAnsi="Times New Roman" w:cs="Times New Roman"/>
          <w:sz w:val="28"/>
          <w:szCs w:val="28"/>
        </w:rPr>
        <w:t>что составляет 23,9% численности зарегистрированных безработных жителей региона.</w:t>
      </w:r>
    </w:p>
    <w:p w:rsidR="00E77DD3" w:rsidRPr="00525176" w:rsidRDefault="00525176" w:rsidP="003D6D37">
      <w:pPr>
        <w:widowControl w:val="0"/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76">
        <w:rPr>
          <w:rFonts w:ascii="Times New Roman" w:hAnsi="Times New Roman" w:cs="Times New Roman"/>
          <w:sz w:val="28"/>
          <w:szCs w:val="28"/>
        </w:rPr>
        <w:t>Всего за 2021 год в</w:t>
      </w:r>
      <w:r w:rsidR="00E77DD3" w:rsidRPr="00525176">
        <w:rPr>
          <w:rFonts w:ascii="Times New Roman" w:hAnsi="Times New Roman" w:cs="Times New Roman"/>
          <w:sz w:val="28"/>
          <w:szCs w:val="28"/>
        </w:rPr>
        <w:t xml:space="preserve"> органы службы занятости населения Кировской области за содействием в поиске работы обратилось </w:t>
      </w:r>
      <w:r w:rsidRPr="00525176">
        <w:rPr>
          <w:rFonts w:ascii="Times New Roman" w:hAnsi="Times New Roman" w:cs="Times New Roman"/>
          <w:sz w:val="28"/>
          <w:szCs w:val="28"/>
        </w:rPr>
        <w:t>18,7</w:t>
      </w:r>
      <w:r w:rsidR="00E77DD3" w:rsidRPr="00525176">
        <w:rPr>
          <w:rFonts w:ascii="Times New Roman" w:hAnsi="Times New Roman" w:cs="Times New Roman"/>
          <w:sz w:val="28"/>
          <w:szCs w:val="28"/>
        </w:rPr>
        <w:t xml:space="preserve"> тыс</w:t>
      </w:r>
      <w:r w:rsidRPr="00525176">
        <w:rPr>
          <w:rFonts w:ascii="Times New Roman" w:hAnsi="Times New Roman" w:cs="Times New Roman"/>
          <w:sz w:val="28"/>
          <w:szCs w:val="28"/>
        </w:rPr>
        <w:t>.</w:t>
      </w:r>
      <w:r w:rsidR="00E77DD3" w:rsidRPr="00525176">
        <w:rPr>
          <w:rFonts w:ascii="Times New Roman" w:hAnsi="Times New Roman" w:cs="Times New Roman"/>
          <w:sz w:val="28"/>
          <w:szCs w:val="28"/>
        </w:rPr>
        <w:t xml:space="preserve"> </w:t>
      </w:r>
      <w:r w:rsidRPr="00525176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D5545">
        <w:rPr>
          <w:rFonts w:ascii="Times New Roman" w:hAnsi="Times New Roman" w:cs="Times New Roman"/>
          <w:sz w:val="28"/>
          <w:szCs w:val="28"/>
        </w:rPr>
        <w:br/>
      </w:r>
      <w:r w:rsidRPr="00525176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</w:t>
      </w:r>
      <w:r w:rsidRPr="00525176">
        <w:rPr>
          <w:rFonts w:ascii="Times New Roman" w:hAnsi="Times New Roman" w:cs="Times New Roman"/>
          <w:sz w:val="28"/>
          <w:szCs w:val="28"/>
        </w:rPr>
        <w:t xml:space="preserve">16 </w:t>
      </w:r>
      <w:r w:rsidR="006D5545">
        <w:rPr>
          <w:rFonts w:ascii="Times New Roman" w:hAnsi="Times New Roman" w:cs="Times New Roman"/>
          <w:sz w:val="28"/>
          <w:szCs w:val="28"/>
        </w:rPr>
        <w:t>до</w:t>
      </w:r>
      <w:r w:rsidRPr="00525176">
        <w:rPr>
          <w:rFonts w:ascii="Times New Roman" w:hAnsi="Times New Roman" w:cs="Times New Roman"/>
          <w:sz w:val="28"/>
          <w:szCs w:val="28"/>
        </w:rPr>
        <w:t xml:space="preserve"> </w:t>
      </w:r>
      <w:r w:rsidR="00584250" w:rsidRPr="00584250">
        <w:rPr>
          <w:rFonts w:ascii="Times New Roman" w:hAnsi="Times New Roman" w:cs="Times New Roman"/>
          <w:sz w:val="28"/>
          <w:szCs w:val="28"/>
        </w:rPr>
        <w:t>39</w:t>
      </w:r>
      <w:r w:rsidRPr="00525176">
        <w:rPr>
          <w:rFonts w:ascii="Times New Roman" w:hAnsi="Times New Roman" w:cs="Times New Roman"/>
          <w:sz w:val="28"/>
          <w:szCs w:val="28"/>
        </w:rPr>
        <w:t xml:space="preserve"> лет</w:t>
      </w:r>
      <w:r w:rsidR="00E77DD3" w:rsidRPr="00525176">
        <w:rPr>
          <w:rFonts w:ascii="Times New Roman" w:hAnsi="Times New Roman" w:cs="Times New Roman"/>
          <w:sz w:val="28"/>
          <w:szCs w:val="28"/>
        </w:rPr>
        <w:t xml:space="preserve">, это на </w:t>
      </w:r>
      <w:r w:rsidRPr="00525176">
        <w:rPr>
          <w:rFonts w:ascii="Times New Roman" w:hAnsi="Times New Roman" w:cs="Times New Roman"/>
          <w:sz w:val="28"/>
          <w:szCs w:val="28"/>
        </w:rPr>
        <w:t>29,9% бол</w:t>
      </w:r>
      <w:r w:rsidR="00E77DD3" w:rsidRPr="00525176">
        <w:rPr>
          <w:rFonts w:ascii="Times New Roman" w:hAnsi="Times New Roman" w:cs="Times New Roman"/>
          <w:sz w:val="28"/>
          <w:szCs w:val="28"/>
        </w:rPr>
        <w:t xml:space="preserve">ьше, чем </w:t>
      </w:r>
      <w:r w:rsidRPr="00525176">
        <w:rPr>
          <w:rFonts w:ascii="Times New Roman" w:hAnsi="Times New Roman" w:cs="Times New Roman"/>
          <w:sz w:val="28"/>
          <w:szCs w:val="28"/>
        </w:rPr>
        <w:t>в 2019 году</w:t>
      </w:r>
      <w:r w:rsidR="006D5545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6D5545">
        <w:rPr>
          <w:rFonts w:ascii="Times New Roman" w:hAnsi="Times New Roman" w:cs="Times New Roman"/>
          <w:sz w:val="28"/>
          <w:szCs w:val="28"/>
        </w:rPr>
        <w:br/>
        <w:t xml:space="preserve">на рынок труда еще не оказывал влияние </w:t>
      </w:r>
      <w:r w:rsidR="00584250">
        <w:rPr>
          <w:rFonts w:ascii="Times New Roman" w:hAnsi="Times New Roman" w:cs="Times New Roman"/>
          <w:sz w:val="28"/>
          <w:szCs w:val="28"/>
        </w:rPr>
        <w:t xml:space="preserve">режим ограничительных мероприятий в целях недопущения распространения </w:t>
      </w:r>
      <w:r w:rsidR="00394AEB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D5545">
        <w:rPr>
          <w:rFonts w:ascii="Times New Roman" w:hAnsi="Times New Roman" w:cs="Times New Roman"/>
          <w:sz w:val="28"/>
          <w:szCs w:val="28"/>
        </w:rPr>
        <w:t>коронавирусной инфекции</w:t>
      </w:r>
      <w:r w:rsidR="00394AEB">
        <w:rPr>
          <w:rFonts w:ascii="Times New Roman" w:hAnsi="Times New Roman" w:cs="Times New Roman"/>
          <w:sz w:val="28"/>
          <w:szCs w:val="28"/>
        </w:rPr>
        <w:t xml:space="preserve"> </w:t>
      </w:r>
      <w:r w:rsidR="00394AEB" w:rsidRPr="00394AEB">
        <w:rPr>
          <w:rFonts w:ascii="Times New Roman" w:hAnsi="Times New Roman" w:cs="Times New Roman"/>
          <w:sz w:val="28"/>
          <w:szCs w:val="28"/>
        </w:rPr>
        <w:t>(</w:t>
      </w:r>
      <w:r w:rsidR="00394AE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94AEB" w:rsidRPr="00394AEB">
        <w:rPr>
          <w:rFonts w:ascii="Times New Roman" w:hAnsi="Times New Roman" w:cs="Times New Roman"/>
          <w:sz w:val="28"/>
          <w:szCs w:val="28"/>
        </w:rPr>
        <w:t>-19)</w:t>
      </w:r>
      <w:r w:rsidR="006D5545">
        <w:rPr>
          <w:rFonts w:ascii="Times New Roman" w:hAnsi="Times New Roman" w:cs="Times New Roman"/>
          <w:sz w:val="28"/>
          <w:szCs w:val="28"/>
        </w:rPr>
        <w:t>.</w:t>
      </w:r>
    </w:p>
    <w:p w:rsidR="00E77DD3" w:rsidRDefault="00E77DD3" w:rsidP="003D6D37">
      <w:pPr>
        <w:widowControl w:val="0"/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76">
        <w:rPr>
          <w:rFonts w:ascii="Times New Roman" w:hAnsi="Times New Roman" w:cs="Times New Roman"/>
          <w:sz w:val="28"/>
          <w:szCs w:val="28"/>
        </w:rPr>
        <w:t>Наиболее частой причиной обращения молодежи в органы службы занятости является отсутствие вакансий по месту жительства либо нежелание работать по полученной профессии, что косвенно показывает важность проведения профориентационной работы на этапе выбора профессии.</w:t>
      </w:r>
    </w:p>
    <w:p w:rsidR="003D6D37" w:rsidRPr="003D6D37" w:rsidRDefault="003D6D37" w:rsidP="003D6D37">
      <w:pPr>
        <w:autoSpaceDE w:val="0"/>
        <w:autoSpaceDN w:val="0"/>
        <w:adjustRightInd w:val="0"/>
        <w:spacing w:after="0"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6D37">
        <w:rPr>
          <w:rFonts w:ascii="Times New Roman" w:hAnsi="Times New Roman" w:cs="Times New Roman"/>
          <w:sz w:val="28"/>
          <w:szCs w:val="28"/>
        </w:rPr>
        <w:t>К основным проблемам трудоустройства молодежи можно отнести:</w:t>
      </w:r>
    </w:p>
    <w:p w:rsidR="003D6D37" w:rsidRPr="003D6D37" w:rsidRDefault="003D6D37" w:rsidP="003D6D37">
      <w:pPr>
        <w:autoSpaceDE w:val="0"/>
        <w:autoSpaceDN w:val="0"/>
        <w:adjustRightInd w:val="0"/>
        <w:spacing w:after="0"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6D37">
        <w:rPr>
          <w:rFonts w:ascii="Times New Roman" w:hAnsi="Times New Roman" w:cs="Times New Roman"/>
          <w:sz w:val="28"/>
          <w:szCs w:val="28"/>
        </w:rPr>
        <w:t xml:space="preserve">ограниченное количество возможностей для совмещения молодыми людьми обучения и работы, что обусловливает сравнительно невысокий уровень занятости </w:t>
      </w:r>
      <w:r w:rsidR="00394AEB" w:rsidRPr="003D6D37">
        <w:rPr>
          <w:rFonts w:ascii="Times New Roman" w:hAnsi="Times New Roman" w:cs="Times New Roman"/>
          <w:sz w:val="28"/>
          <w:szCs w:val="28"/>
        </w:rPr>
        <w:t>молодеж</w:t>
      </w:r>
      <w:r w:rsidR="00394AEB">
        <w:rPr>
          <w:rFonts w:ascii="Times New Roman" w:hAnsi="Times New Roman" w:cs="Times New Roman"/>
          <w:sz w:val="28"/>
          <w:szCs w:val="28"/>
        </w:rPr>
        <w:t>и</w:t>
      </w:r>
      <w:r w:rsidR="00394AEB" w:rsidRPr="003D6D37">
        <w:rPr>
          <w:rFonts w:ascii="Times New Roman" w:hAnsi="Times New Roman" w:cs="Times New Roman"/>
          <w:sz w:val="28"/>
          <w:szCs w:val="28"/>
        </w:rPr>
        <w:t xml:space="preserve"> </w:t>
      </w:r>
      <w:r w:rsidRPr="003D6D37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6D5545">
        <w:rPr>
          <w:rFonts w:ascii="Times New Roman" w:hAnsi="Times New Roman" w:cs="Times New Roman"/>
          <w:sz w:val="28"/>
          <w:szCs w:val="28"/>
        </w:rPr>
        <w:t xml:space="preserve">от </w:t>
      </w:r>
      <w:r w:rsidRPr="003D6D37">
        <w:rPr>
          <w:rFonts w:ascii="Times New Roman" w:hAnsi="Times New Roman" w:cs="Times New Roman"/>
          <w:sz w:val="28"/>
          <w:szCs w:val="28"/>
        </w:rPr>
        <w:t xml:space="preserve">20 </w:t>
      </w:r>
      <w:r w:rsidR="006D5545">
        <w:rPr>
          <w:rFonts w:ascii="Times New Roman" w:hAnsi="Times New Roman" w:cs="Times New Roman"/>
          <w:sz w:val="28"/>
          <w:szCs w:val="28"/>
        </w:rPr>
        <w:t xml:space="preserve">до </w:t>
      </w:r>
      <w:r w:rsidRPr="003D6D37">
        <w:rPr>
          <w:rFonts w:ascii="Times New Roman" w:hAnsi="Times New Roman" w:cs="Times New Roman"/>
          <w:sz w:val="28"/>
          <w:szCs w:val="28"/>
        </w:rPr>
        <w:t xml:space="preserve">24 </w:t>
      </w:r>
      <w:r w:rsidR="006D5545">
        <w:rPr>
          <w:rFonts w:ascii="Times New Roman" w:hAnsi="Times New Roman" w:cs="Times New Roman"/>
          <w:sz w:val="28"/>
          <w:szCs w:val="28"/>
        </w:rPr>
        <w:t>лет</w:t>
      </w:r>
      <w:r w:rsidRPr="003D6D37">
        <w:rPr>
          <w:rFonts w:ascii="Times New Roman" w:hAnsi="Times New Roman" w:cs="Times New Roman"/>
          <w:sz w:val="28"/>
          <w:szCs w:val="28"/>
        </w:rPr>
        <w:t>;</w:t>
      </w:r>
    </w:p>
    <w:p w:rsidR="003D6D37" w:rsidRPr="003D6D37" w:rsidRDefault="003D6D37" w:rsidP="003D6D37">
      <w:pPr>
        <w:autoSpaceDE w:val="0"/>
        <w:autoSpaceDN w:val="0"/>
        <w:adjustRightInd w:val="0"/>
        <w:spacing w:after="0"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6D37">
        <w:rPr>
          <w:rFonts w:ascii="Times New Roman" w:hAnsi="Times New Roman" w:cs="Times New Roman"/>
          <w:sz w:val="28"/>
          <w:szCs w:val="28"/>
        </w:rPr>
        <w:t>отсутствие баланса между спросом и предложением в молодежном сегменте рынка труда</w:t>
      </w:r>
      <w:r w:rsidR="00E07A6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3D6D37">
        <w:rPr>
          <w:rFonts w:ascii="Times New Roman" w:hAnsi="Times New Roman" w:cs="Times New Roman"/>
          <w:sz w:val="28"/>
          <w:szCs w:val="28"/>
        </w:rPr>
        <w:t>;</w:t>
      </w:r>
    </w:p>
    <w:p w:rsidR="003D6D37" w:rsidRPr="003D6D37" w:rsidRDefault="003D6D37" w:rsidP="003D6D37">
      <w:pPr>
        <w:autoSpaceDE w:val="0"/>
        <w:autoSpaceDN w:val="0"/>
        <w:adjustRightInd w:val="0"/>
        <w:spacing w:after="0"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6D37">
        <w:rPr>
          <w:rFonts w:ascii="Times New Roman" w:hAnsi="Times New Roman" w:cs="Times New Roman"/>
          <w:sz w:val="28"/>
          <w:szCs w:val="28"/>
        </w:rPr>
        <w:t>наличие среди молодежи категории незанятых лиц, не имеющих профессионального образования или подготовки;</w:t>
      </w:r>
    </w:p>
    <w:p w:rsidR="003D6D37" w:rsidRPr="003D6D37" w:rsidRDefault="003D6D37" w:rsidP="003D6D37">
      <w:pPr>
        <w:autoSpaceDE w:val="0"/>
        <w:autoSpaceDN w:val="0"/>
        <w:adjustRightInd w:val="0"/>
        <w:spacing w:after="0"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6D37">
        <w:rPr>
          <w:rFonts w:ascii="Times New Roman" w:hAnsi="Times New Roman" w:cs="Times New Roman"/>
          <w:sz w:val="28"/>
          <w:szCs w:val="28"/>
        </w:rPr>
        <w:t>низк</w:t>
      </w:r>
      <w:r w:rsidR="00394AEB">
        <w:rPr>
          <w:rFonts w:ascii="Times New Roman" w:hAnsi="Times New Roman" w:cs="Times New Roman"/>
          <w:sz w:val="28"/>
          <w:szCs w:val="28"/>
        </w:rPr>
        <w:t>ую</w:t>
      </w:r>
      <w:r w:rsidRPr="003D6D37">
        <w:rPr>
          <w:rFonts w:ascii="Times New Roman" w:hAnsi="Times New Roman" w:cs="Times New Roman"/>
          <w:sz w:val="28"/>
          <w:szCs w:val="28"/>
        </w:rPr>
        <w:t xml:space="preserve"> конкурентоспособность молодежи в сегменте квалифицированного труда</w:t>
      </w:r>
      <w:r w:rsidR="00E07A6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3D6D37">
        <w:rPr>
          <w:rFonts w:ascii="Times New Roman" w:hAnsi="Times New Roman" w:cs="Times New Roman"/>
          <w:sz w:val="28"/>
          <w:szCs w:val="28"/>
        </w:rPr>
        <w:t>;</w:t>
      </w:r>
    </w:p>
    <w:p w:rsidR="003D6D37" w:rsidRPr="003D6D37" w:rsidRDefault="003D6D37" w:rsidP="006D5545">
      <w:pPr>
        <w:widowControl w:val="0"/>
        <w:autoSpaceDE w:val="0"/>
        <w:autoSpaceDN w:val="0"/>
        <w:adjustRightInd w:val="0"/>
        <w:spacing w:after="0"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6D37">
        <w:rPr>
          <w:rFonts w:ascii="Times New Roman" w:hAnsi="Times New Roman" w:cs="Times New Roman"/>
          <w:sz w:val="28"/>
          <w:szCs w:val="28"/>
        </w:rPr>
        <w:t>отсутствие опыта работы у части молодежи при выходе на рынок труда</w:t>
      </w:r>
      <w:r w:rsidR="00E07A6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3D6D37">
        <w:rPr>
          <w:rFonts w:ascii="Times New Roman" w:hAnsi="Times New Roman" w:cs="Times New Roman"/>
          <w:sz w:val="28"/>
          <w:szCs w:val="28"/>
        </w:rPr>
        <w:t>;</w:t>
      </w:r>
    </w:p>
    <w:p w:rsidR="003D6D37" w:rsidRPr="003D6D37" w:rsidRDefault="003D6D37" w:rsidP="006D5545">
      <w:pPr>
        <w:widowControl w:val="0"/>
        <w:autoSpaceDE w:val="0"/>
        <w:autoSpaceDN w:val="0"/>
        <w:adjustRightInd w:val="0"/>
        <w:spacing w:after="0"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6D37">
        <w:rPr>
          <w:rFonts w:ascii="Times New Roman" w:hAnsi="Times New Roman" w:cs="Times New Roman"/>
          <w:sz w:val="28"/>
          <w:szCs w:val="28"/>
        </w:rPr>
        <w:t xml:space="preserve">неудовлетворенность качеством рабочей силы молодежи со стороны </w:t>
      </w:r>
      <w:r w:rsidRPr="003D6D37">
        <w:rPr>
          <w:rFonts w:ascii="Times New Roman" w:hAnsi="Times New Roman" w:cs="Times New Roman"/>
          <w:sz w:val="28"/>
          <w:szCs w:val="28"/>
        </w:rPr>
        <w:lastRenderedPageBreak/>
        <w:t>работодателей;</w:t>
      </w:r>
    </w:p>
    <w:p w:rsidR="003D6D37" w:rsidRPr="005D37DD" w:rsidRDefault="003D6D37" w:rsidP="003D6D37">
      <w:pPr>
        <w:autoSpaceDE w:val="0"/>
        <w:autoSpaceDN w:val="0"/>
        <w:adjustRightInd w:val="0"/>
        <w:spacing w:after="0"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6D37">
        <w:rPr>
          <w:rFonts w:ascii="Times New Roman" w:hAnsi="Times New Roman" w:cs="Times New Roman"/>
          <w:sz w:val="28"/>
          <w:szCs w:val="28"/>
        </w:rPr>
        <w:t>несформированность профессиональных ориентаций для построения профессиональной и трудовой карьеры.</w:t>
      </w:r>
    </w:p>
    <w:p w:rsidR="003D6D37" w:rsidRPr="003D6D37" w:rsidRDefault="003D6D37" w:rsidP="001A229A">
      <w:pPr>
        <w:widowControl w:val="0"/>
        <w:autoSpaceDE w:val="0"/>
        <w:autoSpaceDN w:val="0"/>
        <w:adjustRightInd w:val="0"/>
        <w:spacing w:after="0"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6D37">
        <w:rPr>
          <w:rFonts w:ascii="Times New Roman" w:hAnsi="Times New Roman" w:cs="Times New Roman"/>
          <w:sz w:val="28"/>
          <w:szCs w:val="28"/>
        </w:rPr>
        <w:t xml:space="preserve">Решение проблем в сфере занятости молодежи возможно через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3D6D37">
        <w:rPr>
          <w:rFonts w:ascii="Times New Roman" w:hAnsi="Times New Roman" w:cs="Times New Roman"/>
          <w:sz w:val="28"/>
          <w:szCs w:val="28"/>
        </w:rPr>
        <w:t xml:space="preserve"> приоритетных направлений поддержки молодежи, в том числе </w:t>
      </w:r>
      <w:r w:rsidR="004410F1">
        <w:rPr>
          <w:rFonts w:ascii="Times New Roman" w:hAnsi="Times New Roman" w:cs="Times New Roman"/>
          <w:sz w:val="28"/>
          <w:szCs w:val="28"/>
        </w:rPr>
        <w:br/>
      </w:r>
      <w:r w:rsidRPr="003D6D37">
        <w:rPr>
          <w:rFonts w:ascii="Times New Roman" w:hAnsi="Times New Roman" w:cs="Times New Roman"/>
          <w:sz w:val="28"/>
          <w:szCs w:val="28"/>
        </w:rPr>
        <w:t>в сфере получения качественного доступного образования и трудоустройства после завершения обучения, поддержки занятости социально уязвимых групп среди молодежи и содействия трудовой мобильности молодежи.</w:t>
      </w:r>
    </w:p>
    <w:p w:rsidR="00E91629" w:rsidRPr="00BA0BEE" w:rsidRDefault="00E91629" w:rsidP="001A229A">
      <w:pPr>
        <w:pStyle w:val="a6"/>
        <w:widowControl w:val="0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D60" w:rsidRPr="00C81A78" w:rsidRDefault="00B1027D" w:rsidP="001A229A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</w:t>
      </w:r>
      <w:r w:rsidR="00394AEB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Долгосрочной программы</w:t>
      </w:r>
    </w:p>
    <w:p w:rsidR="00772E1B" w:rsidRDefault="00772E1B" w:rsidP="001A229A">
      <w:pPr>
        <w:pStyle w:val="2"/>
        <w:widowControl w:val="0"/>
        <w:numPr>
          <w:ilvl w:val="0"/>
          <w:numId w:val="0"/>
        </w:numPr>
        <w:shd w:val="clear" w:color="auto" w:fill="FFFFFF"/>
        <w:spacing w:before="0" w:after="0" w:line="240" w:lineRule="auto"/>
        <w:ind w:firstLine="709"/>
        <w:jc w:val="both"/>
        <w:rPr>
          <w:rFonts w:eastAsia="SimSun"/>
          <w:b w:val="0"/>
          <w:bCs w:val="0"/>
          <w:sz w:val="28"/>
          <w:szCs w:val="28"/>
          <w:lang w:eastAsia="en-US"/>
        </w:rPr>
      </w:pPr>
    </w:p>
    <w:p w:rsidR="008B211A" w:rsidRPr="008B211A" w:rsidRDefault="008B211A" w:rsidP="001A229A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A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Долгосрочной </w:t>
      </w:r>
      <w:r w:rsidR="004203B4">
        <w:rPr>
          <w:rFonts w:ascii="Times New Roman" w:hAnsi="Times New Roman" w:cs="Times New Roman"/>
          <w:sz w:val="28"/>
          <w:szCs w:val="28"/>
        </w:rPr>
        <w:t>п</w:t>
      </w:r>
      <w:r w:rsidRPr="008B211A">
        <w:rPr>
          <w:rFonts w:ascii="Times New Roman" w:hAnsi="Times New Roman" w:cs="Times New Roman"/>
          <w:sz w:val="28"/>
          <w:szCs w:val="28"/>
        </w:rPr>
        <w:t>рограммы является создание условий для реализации профессионального, трудового и предпринимательского потенциала молодежи в условиях трансформационных процессов на рынке труда</w:t>
      </w:r>
      <w:r w:rsidR="00E07A6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8B211A">
        <w:rPr>
          <w:rFonts w:ascii="Times New Roman" w:hAnsi="Times New Roman" w:cs="Times New Roman"/>
          <w:sz w:val="28"/>
          <w:szCs w:val="28"/>
        </w:rPr>
        <w:t>.</w:t>
      </w:r>
    </w:p>
    <w:p w:rsidR="008B211A" w:rsidRPr="008B211A" w:rsidRDefault="008B211A" w:rsidP="001A229A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A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6D5545">
        <w:rPr>
          <w:rFonts w:ascii="Times New Roman" w:hAnsi="Times New Roman" w:cs="Times New Roman"/>
          <w:sz w:val="28"/>
          <w:szCs w:val="28"/>
        </w:rPr>
        <w:t>Долгосрочной п</w:t>
      </w:r>
      <w:r w:rsidRPr="008B211A">
        <w:rPr>
          <w:rFonts w:ascii="Times New Roman" w:hAnsi="Times New Roman" w:cs="Times New Roman"/>
          <w:sz w:val="28"/>
          <w:szCs w:val="28"/>
        </w:rPr>
        <w:t>рограммы являются:</w:t>
      </w:r>
    </w:p>
    <w:p w:rsidR="008B211A" w:rsidRDefault="008B211A" w:rsidP="001A229A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A">
        <w:rPr>
          <w:rFonts w:ascii="Times New Roman" w:hAnsi="Times New Roman" w:cs="Times New Roman"/>
          <w:sz w:val="28"/>
          <w:szCs w:val="28"/>
        </w:rPr>
        <w:t xml:space="preserve">формирование карьерных стратегий молодежи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211A">
        <w:rPr>
          <w:rFonts w:ascii="Times New Roman" w:hAnsi="Times New Roman" w:cs="Times New Roman"/>
          <w:sz w:val="28"/>
          <w:szCs w:val="28"/>
        </w:rPr>
        <w:t>с личностно-профессиональными способност</w:t>
      </w:r>
      <w:r>
        <w:rPr>
          <w:rFonts w:ascii="Times New Roman" w:hAnsi="Times New Roman" w:cs="Times New Roman"/>
          <w:sz w:val="28"/>
          <w:szCs w:val="28"/>
        </w:rPr>
        <w:t>ями и потребностью рынка труда</w:t>
      </w:r>
      <w:r w:rsidR="00E07A6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211A" w:rsidRDefault="008B211A" w:rsidP="001A229A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A">
        <w:rPr>
          <w:rFonts w:ascii="Times New Roman" w:hAnsi="Times New Roman" w:cs="Times New Roman"/>
          <w:sz w:val="28"/>
          <w:szCs w:val="28"/>
        </w:rPr>
        <w:t>обеспечение соответствия получаемого образования молодыми людьми профессионально-квалификационным требованиям работодателей</w:t>
      </w:r>
      <w:r w:rsidR="003A78BB">
        <w:rPr>
          <w:rFonts w:ascii="Times New Roman" w:hAnsi="Times New Roman" w:cs="Times New Roman"/>
          <w:sz w:val="28"/>
          <w:szCs w:val="28"/>
        </w:rPr>
        <w:t xml:space="preserve"> </w:t>
      </w:r>
      <w:r w:rsidR="003A78BB">
        <w:rPr>
          <w:rFonts w:ascii="Times New Roman" w:hAnsi="Times New Roman" w:cs="Times New Roman"/>
          <w:sz w:val="28"/>
          <w:szCs w:val="28"/>
        </w:rPr>
        <w:br/>
        <w:t>и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72D6" w:rsidRDefault="009872D6" w:rsidP="001A229A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D37DD">
        <w:rPr>
          <w:rFonts w:ascii="Times New Roman" w:hAnsi="Times New Roman" w:cs="Times New Roman"/>
          <w:sz w:val="28"/>
          <w:szCs w:val="28"/>
        </w:rPr>
        <w:t>оздание условий для профессионального развития молодых людей посредством совмещения получения образования и трудовой (предпринимательской)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211A" w:rsidRDefault="008B211A" w:rsidP="001A229A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A">
        <w:rPr>
          <w:rFonts w:ascii="Times New Roman" w:hAnsi="Times New Roman" w:cs="Times New Roman"/>
          <w:sz w:val="28"/>
          <w:szCs w:val="28"/>
        </w:rPr>
        <w:t>создание дополнительных механизмов снижения рисков незанятости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11A" w:rsidRPr="001931AF" w:rsidRDefault="008B211A" w:rsidP="001A229A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1AF">
        <w:rPr>
          <w:rFonts w:ascii="Times New Roman" w:hAnsi="Times New Roman" w:cs="Times New Roman"/>
          <w:sz w:val="28"/>
          <w:szCs w:val="28"/>
        </w:rPr>
        <w:t xml:space="preserve">Мероприятия в рамках </w:t>
      </w:r>
      <w:r w:rsidR="003A78B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931AF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4203B4" w:rsidRPr="001931AF">
        <w:rPr>
          <w:rFonts w:ascii="Times New Roman" w:hAnsi="Times New Roman" w:cs="Times New Roman"/>
          <w:sz w:val="28"/>
          <w:szCs w:val="28"/>
        </w:rPr>
        <w:t>«Формирование карьерных стратегий молодежи в соответствии с личностно-профессиональными способностями и потребностью рынка труда</w:t>
      </w:r>
      <w:r w:rsidR="00E07A6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4203B4" w:rsidRPr="001931AF">
        <w:rPr>
          <w:rFonts w:ascii="Times New Roman" w:hAnsi="Times New Roman" w:cs="Times New Roman"/>
          <w:sz w:val="28"/>
          <w:szCs w:val="28"/>
        </w:rPr>
        <w:t xml:space="preserve">» </w:t>
      </w:r>
      <w:r w:rsidRPr="001931AF">
        <w:rPr>
          <w:rFonts w:ascii="Times New Roman" w:hAnsi="Times New Roman" w:cs="Times New Roman"/>
          <w:sz w:val="28"/>
          <w:szCs w:val="28"/>
        </w:rPr>
        <w:t xml:space="preserve">нацелены </w:t>
      </w:r>
      <w:r w:rsidR="003A78BB">
        <w:rPr>
          <w:rFonts w:ascii="Times New Roman" w:hAnsi="Times New Roman" w:cs="Times New Roman"/>
          <w:sz w:val="28"/>
          <w:szCs w:val="28"/>
        </w:rPr>
        <w:br/>
      </w:r>
      <w:r w:rsidRPr="001931AF">
        <w:rPr>
          <w:rFonts w:ascii="Times New Roman" w:hAnsi="Times New Roman" w:cs="Times New Roman"/>
          <w:sz w:val="28"/>
          <w:szCs w:val="28"/>
        </w:rPr>
        <w:t xml:space="preserve">в первую очередь на развитие профессиональной ориентационной работы </w:t>
      </w:r>
      <w:r w:rsidR="009872D6">
        <w:rPr>
          <w:rFonts w:ascii="Times New Roman" w:hAnsi="Times New Roman" w:cs="Times New Roman"/>
          <w:sz w:val="28"/>
          <w:szCs w:val="28"/>
        </w:rPr>
        <w:br/>
      </w:r>
      <w:r w:rsidRPr="001931AF">
        <w:rPr>
          <w:rFonts w:ascii="Times New Roman" w:hAnsi="Times New Roman" w:cs="Times New Roman"/>
          <w:sz w:val="28"/>
          <w:szCs w:val="28"/>
        </w:rPr>
        <w:t>с молодежью</w:t>
      </w:r>
      <w:r w:rsidR="00E07A6D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4203B4" w:rsidRPr="001931AF">
        <w:rPr>
          <w:rFonts w:ascii="Times New Roman" w:hAnsi="Times New Roman" w:cs="Times New Roman"/>
          <w:sz w:val="28"/>
          <w:szCs w:val="28"/>
        </w:rPr>
        <w:t>.</w:t>
      </w:r>
    </w:p>
    <w:p w:rsidR="008B211A" w:rsidRDefault="004203B4" w:rsidP="001A229A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1AF">
        <w:rPr>
          <w:rFonts w:ascii="Times New Roman" w:hAnsi="Times New Roman" w:cs="Times New Roman"/>
          <w:sz w:val="28"/>
          <w:szCs w:val="28"/>
        </w:rPr>
        <w:t xml:space="preserve">Для решения задачи «Обеспечение соответствия получаемого образования молодыми людьми профессионально-квалификационным </w:t>
      </w:r>
      <w:r w:rsidRPr="001931AF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 работодателей и предпринимательской деятельности» необходимо реализовать мероприятия, направленные на </w:t>
      </w:r>
      <w:r w:rsidR="005D37D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8B211A" w:rsidRPr="001931AF">
        <w:rPr>
          <w:rFonts w:ascii="Times New Roman" w:hAnsi="Times New Roman" w:cs="Times New Roman"/>
          <w:sz w:val="28"/>
          <w:szCs w:val="28"/>
        </w:rPr>
        <w:t>системы формирования и распределения контрольных цифр приема в образовательные организации с целью их приближения к потребностям рынка труда</w:t>
      </w:r>
      <w:r w:rsidR="009872D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8B211A" w:rsidRPr="001931AF">
        <w:rPr>
          <w:rFonts w:ascii="Times New Roman" w:hAnsi="Times New Roman" w:cs="Times New Roman"/>
          <w:sz w:val="28"/>
          <w:szCs w:val="28"/>
        </w:rPr>
        <w:t xml:space="preserve">, </w:t>
      </w:r>
      <w:r w:rsidR="001931AF" w:rsidRPr="001931AF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8B211A" w:rsidRPr="001931AF">
        <w:rPr>
          <w:rFonts w:ascii="Times New Roman" w:hAnsi="Times New Roman" w:cs="Times New Roman"/>
          <w:sz w:val="28"/>
          <w:szCs w:val="28"/>
        </w:rPr>
        <w:t>системы организации и прохождения производственной практики</w:t>
      </w:r>
      <w:r w:rsidR="001931AF" w:rsidRPr="001931AF">
        <w:rPr>
          <w:rFonts w:ascii="Times New Roman" w:hAnsi="Times New Roman" w:cs="Times New Roman"/>
          <w:sz w:val="28"/>
          <w:szCs w:val="28"/>
        </w:rPr>
        <w:t>, а также обеспеч</w:t>
      </w:r>
      <w:r w:rsidR="005D37DD">
        <w:rPr>
          <w:rFonts w:ascii="Times New Roman" w:hAnsi="Times New Roman" w:cs="Times New Roman"/>
          <w:sz w:val="28"/>
          <w:szCs w:val="28"/>
        </w:rPr>
        <w:t>ение</w:t>
      </w:r>
      <w:r w:rsidR="001931AF" w:rsidRPr="001931AF">
        <w:rPr>
          <w:rFonts w:ascii="Times New Roman" w:hAnsi="Times New Roman" w:cs="Times New Roman"/>
          <w:sz w:val="28"/>
          <w:szCs w:val="28"/>
        </w:rPr>
        <w:t xml:space="preserve"> </w:t>
      </w:r>
      <w:r w:rsidR="008B211A" w:rsidRPr="001931AF">
        <w:rPr>
          <w:rFonts w:ascii="Times New Roman" w:hAnsi="Times New Roman" w:cs="Times New Roman"/>
          <w:sz w:val="28"/>
          <w:szCs w:val="28"/>
        </w:rPr>
        <w:t>создани</w:t>
      </w:r>
      <w:r w:rsidR="005D37DD">
        <w:rPr>
          <w:rFonts w:ascii="Times New Roman" w:hAnsi="Times New Roman" w:cs="Times New Roman"/>
          <w:sz w:val="28"/>
          <w:szCs w:val="28"/>
        </w:rPr>
        <w:t>я</w:t>
      </w:r>
      <w:r w:rsidR="008B211A" w:rsidRPr="001931AF">
        <w:rPr>
          <w:rFonts w:ascii="Times New Roman" w:hAnsi="Times New Roman" w:cs="Times New Roman"/>
          <w:sz w:val="28"/>
          <w:szCs w:val="28"/>
        </w:rPr>
        <w:t xml:space="preserve"> условий для освоения учащимися профессиональных образовательных организаций предпринимательских компетенций и организации практического обучения на базе индивидуальных предпринимателей</w:t>
      </w:r>
      <w:r w:rsidR="001931AF" w:rsidRPr="001931AF">
        <w:rPr>
          <w:rFonts w:ascii="Times New Roman" w:hAnsi="Times New Roman" w:cs="Times New Roman"/>
          <w:sz w:val="28"/>
          <w:szCs w:val="28"/>
        </w:rPr>
        <w:t>.</w:t>
      </w:r>
    </w:p>
    <w:p w:rsidR="009872D6" w:rsidRDefault="009872D6" w:rsidP="009872D6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решения задачи «С</w:t>
      </w:r>
      <w:r w:rsidRPr="005D37DD">
        <w:rPr>
          <w:rFonts w:ascii="Times New Roman" w:hAnsi="Times New Roman" w:cs="Times New Roman"/>
          <w:sz w:val="28"/>
          <w:szCs w:val="28"/>
        </w:rPr>
        <w:t xml:space="preserve">оздание условий для профессионального развития молодых людей посредством совмещения получения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D37DD">
        <w:rPr>
          <w:rFonts w:ascii="Times New Roman" w:hAnsi="Times New Roman" w:cs="Times New Roman"/>
          <w:sz w:val="28"/>
          <w:szCs w:val="28"/>
        </w:rPr>
        <w:t>и трудовой (предпринимательской) деятельности</w:t>
      </w:r>
      <w:r>
        <w:rPr>
          <w:rFonts w:ascii="Times New Roman" w:hAnsi="Times New Roman" w:cs="Times New Roman"/>
          <w:sz w:val="28"/>
          <w:szCs w:val="28"/>
        </w:rPr>
        <w:t>» предусматривается реализация мероприятий, направленных на совмещения получения образования и трудовой (предпринимательской) деятельности, в том числе путем развития волонтерской деятельности и участия в студенческих отрядах.</w:t>
      </w:r>
    </w:p>
    <w:p w:rsidR="008B211A" w:rsidRPr="008B211A" w:rsidRDefault="001931AF" w:rsidP="001931AF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Задачу «С</w:t>
      </w:r>
      <w:r w:rsidRPr="008B211A">
        <w:rPr>
          <w:rFonts w:ascii="Times New Roman" w:hAnsi="Times New Roman" w:cs="Times New Roman"/>
          <w:sz w:val="28"/>
          <w:szCs w:val="28"/>
        </w:rPr>
        <w:t>оздание дополнительных механизмов снижения рисков незанятости молодежи</w:t>
      </w:r>
      <w:r>
        <w:rPr>
          <w:rFonts w:ascii="Times New Roman" w:hAnsi="Times New Roman" w:cs="Times New Roman"/>
          <w:sz w:val="28"/>
          <w:szCs w:val="28"/>
        </w:rPr>
        <w:t xml:space="preserve">» планируется решить путем реализации </w:t>
      </w:r>
      <w:r w:rsidR="008B211A" w:rsidRPr="008B211A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B211A" w:rsidRPr="008B211A">
        <w:rPr>
          <w:rFonts w:ascii="Times New Roman" w:hAnsi="Times New Roman" w:cs="Times New Roman"/>
          <w:sz w:val="28"/>
          <w:szCs w:val="28"/>
        </w:rPr>
        <w:t xml:space="preserve"> по профессиональному обучению различных категорий молодежи, субсидированию трудоустройства</w:t>
      </w:r>
      <w:r w:rsidR="00394AEB">
        <w:rPr>
          <w:rFonts w:ascii="Times New Roman" w:hAnsi="Times New Roman" w:cs="Times New Roman"/>
          <w:sz w:val="28"/>
          <w:szCs w:val="28"/>
        </w:rPr>
        <w:t xml:space="preserve"> отдельных категорий молодежи</w:t>
      </w:r>
      <w:r w:rsidR="008B211A" w:rsidRPr="008B211A">
        <w:rPr>
          <w:rFonts w:ascii="Times New Roman" w:hAnsi="Times New Roman" w:cs="Times New Roman"/>
          <w:sz w:val="28"/>
          <w:szCs w:val="28"/>
        </w:rPr>
        <w:t>, в том числе лиц с инвалидностью и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211A" w:rsidRPr="008B211A">
        <w:rPr>
          <w:rFonts w:ascii="Times New Roman" w:hAnsi="Times New Roman" w:cs="Times New Roman"/>
          <w:sz w:val="28"/>
          <w:szCs w:val="28"/>
        </w:rPr>
        <w:t xml:space="preserve">совершенствованию </w:t>
      </w:r>
      <w:r w:rsidR="008B211A" w:rsidRPr="009C3B9D">
        <w:rPr>
          <w:rFonts w:ascii="Times New Roman" w:hAnsi="Times New Roman" w:cs="Times New Roman"/>
          <w:sz w:val="28"/>
          <w:szCs w:val="28"/>
        </w:rPr>
        <w:t>деятельности центров карьеры (</w:t>
      </w:r>
      <w:r w:rsidR="009C3B9D" w:rsidRPr="009C3B9D">
        <w:rPr>
          <w:rFonts w:ascii="Times New Roman" w:hAnsi="Times New Roman" w:cs="Times New Roman"/>
          <w:sz w:val="28"/>
          <w:szCs w:val="28"/>
        </w:rPr>
        <w:t xml:space="preserve">центров </w:t>
      </w:r>
      <w:r w:rsidR="008B211A" w:rsidRPr="009C3B9D">
        <w:rPr>
          <w:rFonts w:ascii="Times New Roman" w:hAnsi="Times New Roman" w:cs="Times New Roman"/>
          <w:sz w:val="28"/>
          <w:szCs w:val="28"/>
        </w:rPr>
        <w:t xml:space="preserve">содействия трудоустройству выпускников) </w:t>
      </w:r>
      <w:r w:rsidR="009C3B9D" w:rsidRPr="009C3B9D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8B211A" w:rsidRPr="009C3B9D">
        <w:rPr>
          <w:rFonts w:ascii="Times New Roman" w:hAnsi="Times New Roman" w:cs="Times New Roman"/>
          <w:sz w:val="28"/>
          <w:szCs w:val="28"/>
        </w:rPr>
        <w:t>образовательных организаций, содейств</w:t>
      </w:r>
      <w:r w:rsidRPr="009C3B9D">
        <w:rPr>
          <w:rFonts w:ascii="Times New Roman" w:hAnsi="Times New Roman" w:cs="Times New Roman"/>
          <w:sz w:val="28"/>
          <w:szCs w:val="28"/>
        </w:rPr>
        <w:t>ию</w:t>
      </w:r>
      <w:r w:rsidR="008B211A" w:rsidRPr="009C3B9D">
        <w:rPr>
          <w:rFonts w:ascii="Times New Roman" w:hAnsi="Times New Roman" w:cs="Times New Roman"/>
          <w:sz w:val="28"/>
          <w:szCs w:val="28"/>
        </w:rPr>
        <w:t xml:space="preserve"> </w:t>
      </w:r>
      <w:r w:rsidR="004410F1" w:rsidRPr="009C3B9D">
        <w:rPr>
          <w:rFonts w:ascii="Times New Roman" w:hAnsi="Times New Roman" w:cs="Times New Roman"/>
          <w:sz w:val="28"/>
          <w:szCs w:val="28"/>
        </w:rPr>
        <w:t>трудовой мобильности молодежи</w:t>
      </w:r>
      <w:r w:rsidR="008B211A" w:rsidRPr="009C3B9D">
        <w:rPr>
          <w:rFonts w:ascii="Times New Roman" w:hAnsi="Times New Roman" w:cs="Times New Roman"/>
          <w:sz w:val="28"/>
          <w:szCs w:val="28"/>
        </w:rPr>
        <w:t>.</w:t>
      </w:r>
    </w:p>
    <w:p w:rsidR="000408B6" w:rsidRDefault="001931AF" w:rsidP="001931AF">
      <w:pPr>
        <w:pStyle w:val="a6"/>
        <w:widowControl w:val="0"/>
        <w:tabs>
          <w:tab w:val="left" w:pos="993"/>
        </w:tabs>
        <w:spacing w:after="0"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Pr="001931AF">
        <w:rPr>
          <w:rFonts w:ascii="Times New Roman" w:hAnsi="Times New Roman" w:cs="Times New Roman"/>
          <w:sz w:val="28"/>
          <w:szCs w:val="28"/>
        </w:rPr>
        <w:t>по реализации Долгосрочной программы содействия занятости молодежи Кировской области на период до 2030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3A78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риложении № 1.</w:t>
      </w:r>
    </w:p>
    <w:p w:rsidR="001931AF" w:rsidRPr="00E91629" w:rsidRDefault="001931AF" w:rsidP="001931AF">
      <w:pPr>
        <w:pStyle w:val="a6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27D" w:rsidRPr="00E91629" w:rsidRDefault="00B1027D" w:rsidP="00B1027D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629">
        <w:rPr>
          <w:rFonts w:ascii="Times New Roman" w:hAnsi="Times New Roman" w:cs="Times New Roman"/>
          <w:b/>
          <w:sz w:val="28"/>
          <w:szCs w:val="28"/>
        </w:rPr>
        <w:t>Этапы реализации Долгосрочной программы</w:t>
      </w:r>
    </w:p>
    <w:p w:rsidR="00B1027D" w:rsidRPr="00E91629" w:rsidRDefault="00B1027D" w:rsidP="00B1027D">
      <w:pPr>
        <w:pStyle w:val="2"/>
        <w:widowControl w:val="0"/>
        <w:numPr>
          <w:ilvl w:val="0"/>
          <w:numId w:val="0"/>
        </w:numPr>
        <w:shd w:val="clear" w:color="auto" w:fill="FFFFFF"/>
        <w:spacing w:before="0" w:after="0" w:line="240" w:lineRule="auto"/>
        <w:ind w:firstLine="709"/>
        <w:jc w:val="both"/>
        <w:rPr>
          <w:rFonts w:eastAsia="SimSun"/>
          <w:b w:val="0"/>
          <w:bCs w:val="0"/>
          <w:sz w:val="28"/>
          <w:szCs w:val="28"/>
          <w:lang w:eastAsia="en-US"/>
        </w:rPr>
      </w:pPr>
    </w:p>
    <w:p w:rsidR="001931AF" w:rsidRDefault="001931AF" w:rsidP="001931AF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Долгосрочная программа разработана на период до 2030 года.</w:t>
      </w:r>
    </w:p>
    <w:p w:rsidR="001931AF" w:rsidRDefault="001931AF" w:rsidP="001931AF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реализации Долгосрочной программы запланирован </w:t>
      </w:r>
      <w:r>
        <w:rPr>
          <w:rFonts w:ascii="Times New Roman" w:hAnsi="Times New Roman" w:cs="Times New Roman"/>
          <w:sz w:val="28"/>
          <w:szCs w:val="28"/>
        </w:rPr>
        <w:br/>
        <w:t xml:space="preserve">на 2022 </w:t>
      </w:r>
      <w:r w:rsidR="004410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2024 годы, в рамках которого предусматрива</w:t>
      </w:r>
      <w:r w:rsidR="00394AE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1931AF" w:rsidRDefault="001931AF" w:rsidP="001931AF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профессиональной ориентационной работы с молодежью;</w:t>
      </w:r>
    </w:p>
    <w:p w:rsidR="001931AF" w:rsidRDefault="001931AF" w:rsidP="001931AF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совершенствование порядка формирования и распределения контрольных цифр приема по образовательным программам среднего профессионального образования и высшего о</w:t>
      </w:r>
      <w:r w:rsidR="003A78BB">
        <w:rPr>
          <w:rFonts w:ascii="Times New Roman" w:hAnsi="Times New Roman" w:cs="Times New Roman"/>
          <w:sz w:val="28"/>
          <w:szCs w:val="28"/>
        </w:rPr>
        <w:t>бразования и другие мероприятия;</w:t>
      </w:r>
    </w:p>
    <w:p w:rsidR="001931AF" w:rsidRDefault="001931AF" w:rsidP="001931AF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развитие предпринимательской инициативы молодежи и содействие трудоустройству молодежи.</w:t>
      </w:r>
    </w:p>
    <w:p w:rsidR="001931AF" w:rsidRDefault="001931AF" w:rsidP="001931AF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реализации Долгосрочной программы запланирован </w:t>
      </w:r>
      <w:r>
        <w:rPr>
          <w:rFonts w:ascii="Times New Roman" w:hAnsi="Times New Roman" w:cs="Times New Roman"/>
          <w:sz w:val="28"/>
          <w:szCs w:val="28"/>
        </w:rPr>
        <w:br/>
        <w:t xml:space="preserve">на 2025 </w:t>
      </w:r>
      <w:r w:rsidR="004410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2030 годы.</w:t>
      </w:r>
    </w:p>
    <w:p w:rsidR="001931AF" w:rsidRDefault="001931AF" w:rsidP="001931AF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второго этапа предполагается реализовать с учетом анализа и оценки эффективности реализации мероприятий первого этапа.</w:t>
      </w:r>
    </w:p>
    <w:p w:rsidR="009872D6" w:rsidRDefault="009872D6" w:rsidP="001931AF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27D" w:rsidRPr="00E91629" w:rsidRDefault="00B1027D" w:rsidP="00B1027D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629">
        <w:rPr>
          <w:rFonts w:ascii="Times New Roman" w:hAnsi="Times New Roman" w:cs="Times New Roman"/>
          <w:b/>
          <w:sz w:val="28"/>
          <w:szCs w:val="28"/>
        </w:rPr>
        <w:t>Управление реализацией Долгосрочной программы</w:t>
      </w:r>
    </w:p>
    <w:p w:rsidR="00B1027D" w:rsidRPr="00E91629" w:rsidRDefault="00B1027D" w:rsidP="00B1027D">
      <w:pPr>
        <w:pStyle w:val="2"/>
        <w:widowControl w:val="0"/>
        <w:numPr>
          <w:ilvl w:val="0"/>
          <w:numId w:val="0"/>
        </w:numPr>
        <w:shd w:val="clear" w:color="auto" w:fill="FFFFFF"/>
        <w:spacing w:before="0" w:after="0" w:line="240" w:lineRule="auto"/>
        <w:ind w:firstLine="709"/>
        <w:jc w:val="both"/>
        <w:rPr>
          <w:rFonts w:eastAsia="SimSun"/>
          <w:b w:val="0"/>
          <w:bCs w:val="0"/>
          <w:sz w:val="28"/>
          <w:szCs w:val="28"/>
          <w:lang w:eastAsia="en-US"/>
        </w:rPr>
      </w:pPr>
    </w:p>
    <w:p w:rsidR="001931AF" w:rsidRDefault="001931AF" w:rsidP="001931A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Долгосрочной программы и общая координация реализации Долгосрочной программы осуществля</w:t>
      </w:r>
      <w:r w:rsidR="00394AE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управлением государственной службы занятости населения Кировской области </w:t>
      </w:r>
      <w:r w:rsidR="004410F1">
        <w:rPr>
          <w:rFonts w:ascii="Times New Roman" w:hAnsi="Times New Roman" w:cs="Times New Roman"/>
          <w:sz w:val="28"/>
          <w:szCs w:val="28"/>
        </w:rPr>
        <w:t>совместно с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410F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 Кировской области, участвующ</w:t>
      </w:r>
      <w:r w:rsidR="004410F1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в реализ</w:t>
      </w:r>
      <w:r w:rsidR="004410F1">
        <w:rPr>
          <w:rFonts w:ascii="Times New Roman" w:hAnsi="Times New Roman" w:cs="Times New Roman"/>
          <w:sz w:val="28"/>
          <w:szCs w:val="28"/>
        </w:rPr>
        <w:t>ации мероприятий Долгосрочной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B1027D" w:rsidRPr="00E91629" w:rsidRDefault="00B1027D" w:rsidP="00B1027D">
      <w:pPr>
        <w:pStyle w:val="a6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27D" w:rsidRPr="00E91629" w:rsidRDefault="00B1027D" w:rsidP="00B1027D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629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Долгосрочной программы</w:t>
      </w:r>
    </w:p>
    <w:p w:rsidR="00B1027D" w:rsidRDefault="00B1027D" w:rsidP="00B1027D">
      <w:pPr>
        <w:pStyle w:val="2"/>
        <w:widowControl w:val="0"/>
        <w:numPr>
          <w:ilvl w:val="0"/>
          <w:numId w:val="0"/>
        </w:numPr>
        <w:shd w:val="clear" w:color="auto" w:fill="FFFFFF"/>
        <w:spacing w:before="0" w:after="0" w:line="240" w:lineRule="auto"/>
        <w:ind w:firstLine="709"/>
        <w:jc w:val="both"/>
        <w:rPr>
          <w:rFonts w:eastAsia="SimSun"/>
          <w:b w:val="0"/>
          <w:bCs w:val="0"/>
          <w:sz w:val="28"/>
          <w:szCs w:val="28"/>
          <w:lang w:eastAsia="en-US"/>
        </w:rPr>
      </w:pPr>
    </w:p>
    <w:p w:rsidR="001931AF" w:rsidRDefault="003A78BB" w:rsidP="003A78BB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Долгосрочной п</w:t>
      </w:r>
      <w:r w:rsidR="001931AF">
        <w:rPr>
          <w:rFonts w:ascii="Times New Roman" w:hAnsi="Times New Roman" w:cs="Times New Roman"/>
          <w:sz w:val="28"/>
          <w:szCs w:val="28"/>
        </w:rPr>
        <w:t>рограммы позволит достичь следующих результатов:</w:t>
      </w:r>
    </w:p>
    <w:p w:rsidR="001931AF" w:rsidRDefault="001931AF" w:rsidP="003A78BB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</w:t>
      </w:r>
      <w:r w:rsidR="0058425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вовлеченности молодежи в занятость;</w:t>
      </w:r>
    </w:p>
    <w:p w:rsidR="001931AF" w:rsidRDefault="001931AF" w:rsidP="003A78BB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</w:t>
      </w:r>
      <w:r w:rsidR="0058425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уровня безработицы среди молодежи;</w:t>
      </w:r>
    </w:p>
    <w:p w:rsidR="001931AF" w:rsidRDefault="001931AF" w:rsidP="003A78BB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</w:t>
      </w:r>
      <w:r w:rsidR="0058425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уровня трудоустройства выпускников образовательных организаций;</w:t>
      </w:r>
    </w:p>
    <w:p w:rsidR="001931AF" w:rsidRDefault="001931AF" w:rsidP="003A78BB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</w:t>
      </w:r>
      <w:r w:rsidR="0058425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рисков незанятости молодежи из социально уязвимых групп населения.</w:t>
      </w:r>
    </w:p>
    <w:p w:rsidR="00B1027D" w:rsidRDefault="001931AF" w:rsidP="001931AF">
      <w:pPr>
        <w:pStyle w:val="a6"/>
        <w:widowControl w:val="0"/>
        <w:tabs>
          <w:tab w:val="left" w:pos="993"/>
        </w:tabs>
        <w:spacing w:after="0"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</w:t>
      </w:r>
      <w:r w:rsidRPr="001931AF">
        <w:rPr>
          <w:rFonts w:ascii="Times New Roman" w:hAnsi="Times New Roman" w:cs="Times New Roman"/>
          <w:sz w:val="28"/>
          <w:szCs w:val="28"/>
        </w:rPr>
        <w:t>реализации Долгосрочной программы содействия занятости молодежи Кировской области на период до 2030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</w:t>
      </w:r>
      <w:r w:rsidR="003A78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риложении № 2.</w:t>
      </w:r>
    </w:p>
    <w:p w:rsidR="00E31507" w:rsidRDefault="001931AF" w:rsidP="001931AF">
      <w:pPr>
        <w:widowControl w:val="0"/>
        <w:tabs>
          <w:tab w:val="left" w:pos="993"/>
        </w:tabs>
        <w:spacing w:before="48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E31507" w:rsidSect="003D6D37">
      <w:headerReference w:type="default" r:id="rId9"/>
      <w:pgSz w:w="11906" w:h="16838"/>
      <w:pgMar w:top="1418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FCF" w:rsidRDefault="005B7FCF" w:rsidP="00C81A78">
      <w:pPr>
        <w:spacing w:after="0" w:line="240" w:lineRule="auto"/>
      </w:pPr>
      <w:r>
        <w:separator/>
      </w:r>
    </w:p>
  </w:endnote>
  <w:endnote w:type="continuationSeparator" w:id="0">
    <w:p w:rsidR="005B7FCF" w:rsidRDefault="005B7FCF" w:rsidP="00C8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FCF" w:rsidRDefault="005B7FCF" w:rsidP="00C81A78">
      <w:pPr>
        <w:spacing w:after="0" w:line="240" w:lineRule="auto"/>
      </w:pPr>
      <w:r>
        <w:separator/>
      </w:r>
    </w:p>
  </w:footnote>
  <w:footnote w:type="continuationSeparator" w:id="0">
    <w:p w:rsidR="005B7FCF" w:rsidRDefault="005B7FCF" w:rsidP="00C8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021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0B95" w:rsidRPr="00084E8C" w:rsidRDefault="00560B9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4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4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4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26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4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0B95" w:rsidRDefault="00560B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C8A"/>
    <w:multiLevelType w:val="multilevel"/>
    <w:tmpl w:val="91DAE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A243EE"/>
    <w:multiLevelType w:val="hybridMultilevel"/>
    <w:tmpl w:val="12A0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7DDF"/>
    <w:multiLevelType w:val="multilevel"/>
    <w:tmpl w:val="5ED0AB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D5B1FA8"/>
    <w:multiLevelType w:val="multilevel"/>
    <w:tmpl w:val="3A0C42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0E6857"/>
    <w:multiLevelType w:val="hybridMultilevel"/>
    <w:tmpl w:val="20220C74"/>
    <w:lvl w:ilvl="0" w:tplc="BB60D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1B32C9"/>
    <w:multiLevelType w:val="hybridMultilevel"/>
    <w:tmpl w:val="1F2A1466"/>
    <w:lvl w:ilvl="0" w:tplc="4DDC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A2E1C"/>
    <w:multiLevelType w:val="multilevel"/>
    <w:tmpl w:val="385ED8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717B420D"/>
    <w:multiLevelType w:val="hybridMultilevel"/>
    <w:tmpl w:val="89D88F8C"/>
    <w:lvl w:ilvl="0" w:tplc="08DC33A4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4F"/>
    <w:rsid w:val="00034193"/>
    <w:rsid w:val="000408B6"/>
    <w:rsid w:val="00053EB9"/>
    <w:rsid w:val="00066451"/>
    <w:rsid w:val="000703ED"/>
    <w:rsid w:val="00082D45"/>
    <w:rsid w:val="00084C38"/>
    <w:rsid w:val="000B7E1D"/>
    <w:rsid w:val="000D2E61"/>
    <w:rsid w:val="000E59FF"/>
    <w:rsid w:val="000E5C0D"/>
    <w:rsid w:val="00114D96"/>
    <w:rsid w:val="00136227"/>
    <w:rsid w:val="0019006D"/>
    <w:rsid w:val="001931AF"/>
    <w:rsid w:val="001A20A1"/>
    <w:rsid w:val="001A229A"/>
    <w:rsid w:val="001A43BE"/>
    <w:rsid w:val="001C05B5"/>
    <w:rsid w:val="001D5B8F"/>
    <w:rsid w:val="002062F4"/>
    <w:rsid w:val="00206F4F"/>
    <w:rsid w:val="002169A6"/>
    <w:rsid w:val="0024202A"/>
    <w:rsid w:val="00254092"/>
    <w:rsid w:val="002710C0"/>
    <w:rsid w:val="002C0AFC"/>
    <w:rsid w:val="002E2F96"/>
    <w:rsid w:val="003464B3"/>
    <w:rsid w:val="003872D4"/>
    <w:rsid w:val="00393D62"/>
    <w:rsid w:val="00394AEB"/>
    <w:rsid w:val="00397247"/>
    <w:rsid w:val="003A78A4"/>
    <w:rsid w:val="003A78BB"/>
    <w:rsid w:val="003C104D"/>
    <w:rsid w:val="003D6D37"/>
    <w:rsid w:val="003E3C53"/>
    <w:rsid w:val="004154EB"/>
    <w:rsid w:val="004203B4"/>
    <w:rsid w:val="00431D44"/>
    <w:rsid w:val="004410F1"/>
    <w:rsid w:val="004A1F98"/>
    <w:rsid w:val="004D3CA4"/>
    <w:rsid w:val="004E33E2"/>
    <w:rsid w:val="004E7A54"/>
    <w:rsid w:val="00510545"/>
    <w:rsid w:val="00512B5F"/>
    <w:rsid w:val="00525176"/>
    <w:rsid w:val="00545217"/>
    <w:rsid w:val="00560B95"/>
    <w:rsid w:val="00571CE4"/>
    <w:rsid w:val="00581A83"/>
    <w:rsid w:val="00584250"/>
    <w:rsid w:val="0059310C"/>
    <w:rsid w:val="005B3D09"/>
    <w:rsid w:val="005B7FCF"/>
    <w:rsid w:val="005C16F4"/>
    <w:rsid w:val="005D37DD"/>
    <w:rsid w:val="005D484E"/>
    <w:rsid w:val="005E29B7"/>
    <w:rsid w:val="005F45EF"/>
    <w:rsid w:val="005F5769"/>
    <w:rsid w:val="0063097D"/>
    <w:rsid w:val="00633E08"/>
    <w:rsid w:val="00655E37"/>
    <w:rsid w:val="006958F1"/>
    <w:rsid w:val="00696848"/>
    <w:rsid w:val="006B284C"/>
    <w:rsid w:val="006D0D60"/>
    <w:rsid w:val="006D1555"/>
    <w:rsid w:val="006D5545"/>
    <w:rsid w:val="006E3775"/>
    <w:rsid w:val="00700E09"/>
    <w:rsid w:val="0070791F"/>
    <w:rsid w:val="00731828"/>
    <w:rsid w:val="00772E1B"/>
    <w:rsid w:val="007A50A8"/>
    <w:rsid w:val="007B09E7"/>
    <w:rsid w:val="007B372B"/>
    <w:rsid w:val="007D0628"/>
    <w:rsid w:val="007F0F12"/>
    <w:rsid w:val="007F1752"/>
    <w:rsid w:val="00805267"/>
    <w:rsid w:val="008075A4"/>
    <w:rsid w:val="008672FF"/>
    <w:rsid w:val="008821FB"/>
    <w:rsid w:val="008946C1"/>
    <w:rsid w:val="00895F48"/>
    <w:rsid w:val="008A2D65"/>
    <w:rsid w:val="008B0494"/>
    <w:rsid w:val="008B211A"/>
    <w:rsid w:val="008B5634"/>
    <w:rsid w:val="008F73C8"/>
    <w:rsid w:val="00925ABE"/>
    <w:rsid w:val="00977449"/>
    <w:rsid w:val="009872D6"/>
    <w:rsid w:val="0099273C"/>
    <w:rsid w:val="009A2C3A"/>
    <w:rsid w:val="009A5D14"/>
    <w:rsid w:val="009C3B9D"/>
    <w:rsid w:val="009D3DEE"/>
    <w:rsid w:val="009D4B7A"/>
    <w:rsid w:val="009E4C84"/>
    <w:rsid w:val="00A27785"/>
    <w:rsid w:val="00A50972"/>
    <w:rsid w:val="00A57F6E"/>
    <w:rsid w:val="00A671FB"/>
    <w:rsid w:val="00A77B06"/>
    <w:rsid w:val="00AA4A87"/>
    <w:rsid w:val="00AB1139"/>
    <w:rsid w:val="00AC2F67"/>
    <w:rsid w:val="00AD3D35"/>
    <w:rsid w:val="00AD6AEE"/>
    <w:rsid w:val="00AF0852"/>
    <w:rsid w:val="00AF5B2A"/>
    <w:rsid w:val="00B1027D"/>
    <w:rsid w:val="00B14D37"/>
    <w:rsid w:val="00B35361"/>
    <w:rsid w:val="00B5230D"/>
    <w:rsid w:val="00B544B9"/>
    <w:rsid w:val="00B84397"/>
    <w:rsid w:val="00BA0BEE"/>
    <w:rsid w:val="00BA0CD5"/>
    <w:rsid w:val="00BB47AD"/>
    <w:rsid w:val="00BE2534"/>
    <w:rsid w:val="00BE4996"/>
    <w:rsid w:val="00BE5932"/>
    <w:rsid w:val="00C336B7"/>
    <w:rsid w:val="00C5338F"/>
    <w:rsid w:val="00C568A1"/>
    <w:rsid w:val="00C768FC"/>
    <w:rsid w:val="00C81A78"/>
    <w:rsid w:val="00CA0630"/>
    <w:rsid w:val="00CC2D95"/>
    <w:rsid w:val="00CD6671"/>
    <w:rsid w:val="00CE2D0E"/>
    <w:rsid w:val="00D40CDF"/>
    <w:rsid w:val="00D52AB8"/>
    <w:rsid w:val="00D775BB"/>
    <w:rsid w:val="00D777C5"/>
    <w:rsid w:val="00DA0921"/>
    <w:rsid w:val="00DA73F6"/>
    <w:rsid w:val="00DB0363"/>
    <w:rsid w:val="00E07A6D"/>
    <w:rsid w:val="00E31507"/>
    <w:rsid w:val="00E31CB0"/>
    <w:rsid w:val="00E565E2"/>
    <w:rsid w:val="00E726F5"/>
    <w:rsid w:val="00E77DD3"/>
    <w:rsid w:val="00E91629"/>
    <w:rsid w:val="00E96CC7"/>
    <w:rsid w:val="00EA36F3"/>
    <w:rsid w:val="00EB5BED"/>
    <w:rsid w:val="00EB62A8"/>
    <w:rsid w:val="00EF447C"/>
    <w:rsid w:val="00F36BB8"/>
    <w:rsid w:val="00F95EF7"/>
    <w:rsid w:val="00FA1D82"/>
    <w:rsid w:val="00FC3A49"/>
    <w:rsid w:val="00FC7D7E"/>
    <w:rsid w:val="00F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52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52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D726A-D51C-42D1-85B5-398899DA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Н. Карпова</dc:creator>
  <cp:lastModifiedBy>Любовь В. Кузнецова</cp:lastModifiedBy>
  <cp:revision>13</cp:revision>
  <cp:lastPrinted>2022-06-01T12:13:00Z</cp:lastPrinted>
  <dcterms:created xsi:type="dcterms:W3CDTF">2022-05-04T08:40:00Z</dcterms:created>
  <dcterms:modified xsi:type="dcterms:W3CDTF">2022-06-02T12:56:00Z</dcterms:modified>
</cp:coreProperties>
</file>